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5EB7925A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indetto per il </w:t>
      </w:r>
      <w:r w:rsidR="00E93506">
        <w:rPr>
          <w:b/>
        </w:rPr>
        <w:t xml:space="preserve">29 </w:t>
      </w:r>
      <w:r w:rsidR="009E766B">
        <w:rPr>
          <w:b/>
        </w:rPr>
        <w:t>novem</w:t>
      </w:r>
      <w:r w:rsidR="000A4633">
        <w:rPr>
          <w:b/>
        </w:rPr>
        <w:t>bre</w:t>
      </w:r>
      <w:r w:rsidR="004B375E" w:rsidRPr="004B375E">
        <w:rPr>
          <w:b/>
        </w:rPr>
        <w:t xml:space="preserve"> 202</w:t>
      </w:r>
      <w:r w:rsidR="000A4633">
        <w:rPr>
          <w:b/>
        </w:rPr>
        <w:t xml:space="preserve">4 da </w:t>
      </w:r>
      <w:r w:rsidR="00E93506" w:rsidRPr="00E93506">
        <w:rPr>
          <w:b/>
          <w:bCs/>
        </w:rPr>
        <w:t>CUB, SGB, CGIL, UIL, USI, COBAS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121360"/>
    <w:rsid w:val="00154397"/>
    <w:rsid w:val="003C1EC5"/>
    <w:rsid w:val="004B375E"/>
    <w:rsid w:val="00566CA8"/>
    <w:rsid w:val="005C51E4"/>
    <w:rsid w:val="006E7EAA"/>
    <w:rsid w:val="00786E35"/>
    <w:rsid w:val="00815D80"/>
    <w:rsid w:val="008B66CD"/>
    <w:rsid w:val="00904135"/>
    <w:rsid w:val="00932BE0"/>
    <w:rsid w:val="009C05C2"/>
    <w:rsid w:val="009E766B"/>
    <w:rsid w:val="00A60341"/>
    <w:rsid w:val="00A603AC"/>
    <w:rsid w:val="00AB5A35"/>
    <w:rsid w:val="00B104E5"/>
    <w:rsid w:val="00CA21C2"/>
    <w:rsid w:val="00CA22AE"/>
    <w:rsid w:val="00D52C74"/>
    <w:rsid w:val="00E8049B"/>
    <w:rsid w:val="00E9350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bho bho</cp:lastModifiedBy>
  <cp:revision>4</cp:revision>
  <dcterms:created xsi:type="dcterms:W3CDTF">2024-10-24T16:44:00Z</dcterms:created>
  <dcterms:modified xsi:type="dcterms:W3CDTF">2024-11-21T11:37:00Z</dcterms:modified>
</cp:coreProperties>
</file>