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09DB4" w14:textId="2BA161D4" w:rsidR="00673BFA" w:rsidRDefault="00E01529">
      <w:pPr>
        <w:pStyle w:val="Titolo"/>
        <w:jc w:val="left"/>
        <w:rPr>
          <w:rFonts w:ascii="Times New Roman" w:eastAsia="Times New Roman" w:hAnsi="Times New Roman" w:cs="Times New Roman"/>
        </w:rPr>
      </w:pPr>
      <w:bookmarkStart w:id="0" w:name="_gjdgxs" w:colFirst="0" w:colLast="0"/>
      <w:bookmarkStart w:id="1" w:name="_GoBack"/>
      <w:bookmarkEnd w:id="0"/>
      <w:bookmarkEnd w:id="1"/>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202E4">
        <w:rPr>
          <w:rFonts w:ascii="Times New Roman" w:eastAsia="Times New Roman" w:hAnsi="Times New Roman" w:cs="Times New Roman"/>
        </w:rPr>
        <w:t>Modulo 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38EB006" w14:textId="77777777" w:rsidR="00673BFA" w:rsidRDefault="00E01529">
      <w:pPr>
        <w:pStyle w:val="Titolo"/>
        <w:rPr>
          <w:rFonts w:ascii="Times New Roman" w:eastAsia="Times New Roman" w:hAnsi="Times New Roman" w:cs="Times New Roman"/>
        </w:rPr>
      </w:pPr>
      <w:r>
        <w:rPr>
          <w:rFonts w:ascii="Times New Roman" w:eastAsia="Times New Roman" w:hAnsi="Times New Roman" w:cs="Times New Roman"/>
        </w:rPr>
        <w:t>- SCHEDA PER L’INDIVIDUAZIONE DEI DOCENTI SOPRANNUMERARI</w:t>
      </w:r>
    </w:p>
    <w:p w14:paraId="6403A168" w14:textId="4E60895C"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ANNO SCOLASTICO 202</w:t>
      </w:r>
      <w:r w:rsidR="001E0189">
        <w:rPr>
          <w:rFonts w:ascii="Times New Roman" w:eastAsia="Times New Roman" w:hAnsi="Times New Roman" w:cs="Times New Roman"/>
          <w:b/>
          <w:color w:val="000000"/>
          <w:sz w:val="20"/>
          <w:szCs w:val="20"/>
        </w:rPr>
        <w:t>3</w:t>
      </w:r>
      <w:r>
        <w:rPr>
          <w:rFonts w:ascii="Times New Roman" w:eastAsia="Times New Roman" w:hAnsi="Times New Roman" w:cs="Times New Roman"/>
          <w:b/>
          <w:color w:val="000000"/>
          <w:sz w:val="20"/>
          <w:szCs w:val="20"/>
        </w:rPr>
        <w:t>/202</w:t>
      </w:r>
      <w:r w:rsidR="001E0189">
        <w:rPr>
          <w:rFonts w:ascii="Times New Roman" w:eastAsia="Times New Roman" w:hAnsi="Times New Roman" w:cs="Times New Roman"/>
          <w:b/>
          <w:color w:val="000000"/>
          <w:sz w:val="20"/>
          <w:szCs w:val="20"/>
        </w:rPr>
        <w:t>4</w:t>
      </w:r>
    </w:p>
    <w:p w14:paraId="7A53FAB4"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r>
        <w:rPr>
          <w:rFonts w:ascii="Times New Roman" w:eastAsia="Times New Roman" w:hAnsi="Times New Roman" w:cs="Times New Roman"/>
          <w:color w:val="000000"/>
        </w:rPr>
        <w:t>Il/La sottoscritto/a .................................................................... nato/a a ................................................……….. (prov..........)il......................................…residente in…........................................................................................ insegnante   di ......................................................... (cl. di conc. .............................................………......) titolare presso la Scuola...................................…………di …….....……..............................................………. dall’ a.s. ........………..................... con decorrenza giuridica dal ...…………...........……….........…….. immesso in ruolo ai sensi ..…….......................... con  effettiva assunzione in servizio dal ...............................</w:t>
      </w:r>
    </w:p>
    <w:p w14:paraId="02C5C920"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tbl>
      <w:tblPr>
        <w:tblStyle w:val="a"/>
        <w:tblW w:w="10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7"/>
        <w:gridCol w:w="567"/>
        <w:gridCol w:w="708"/>
        <w:gridCol w:w="1274"/>
      </w:tblGrid>
      <w:tr w:rsidR="00673BFA" w14:paraId="0E1785E0" w14:textId="77777777">
        <w:tc>
          <w:tcPr>
            <w:tcW w:w="7795" w:type="dxa"/>
            <w:shd w:val="clear" w:color="auto" w:fill="E0E0E0"/>
            <w:tcMar>
              <w:top w:w="0" w:type="dxa"/>
              <w:left w:w="70" w:type="dxa"/>
              <w:bottom w:w="0" w:type="dxa"/>
              <w:right w:w="70" w:type="dxa"/>
            </w:tcMar>
          </w:tcPr>
          <w:p w14:paraId="78C17C4E"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 compilare a cura dell’interessato</w:t>
            </w:r>
          </w:p>
        </w:tc>
        <w:tc>
          <w:tcPr>
            <w:tcW w:w="567" w:type="dxa"/>
            <w:shd w:val="clear" w:color="auto" w:fill="E0E0E0"/>
            <w:tcMar>
              <w:top w:w="0" w:type="dxa"/>
              <w:left w:w="70" w:type="dxa"/>
              <w:bottom w:w="0" w:type="dxa"/>
              <w:right w:w="70" w:type="dxa"/>
            </w:tcMar>
          </w:tcPr>
          <w:p w14:paraId="31CAB892"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Anni</w:t>
            </w:r>
          </w:p>
        </w:tc>
        <w:tc>
          <w:tcPr>
            <w:tcW w:w="708" w:type="dxa"/>
            <w:shd w:val="clear" w:color="auto" w:fill="E0E0E0"/>
            <w:tcMar>
              <w:top w:w="0" w:type="dxa"/>
              <w:left w:w="70" w:type="dxa"/>
              <w:bottom w:w="0" w:type="dxa"/>
              <w:right w:w="70" w:type="dxa"/>
            </w:tcMar>
          </w:tcPr>
          <w:p w14:paraId="491789BD"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Punti </w:t>
            </w:r>
          </w:p>
        </w:tc>
        <w:tc>
          <w:tcPr>
            <w:tcW w:w="1274" w:type="dxa"/>
            <w:shd w:val="clear" w:color="auto" w:fill="E0E0E0"/>
            <w:tcMar>
              <w:top w:w="0" w:type="dxa"/>
              <w:left w:w="70" w:type="dxa"/>
              <w:bottom w:w="0" w:type="dxa"/>
              <w:right w:w="70" w:type="dxa"/>
            </w:tcMar>
          </w:tcPr>
          <w:p w14:paraId="270BE331"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Riservato al Dir. Scol.</w:t>
            </w:r>
          </w:p>
        </w:tc>
      </w:tr>
      <w:tr w:rsidR="00673BFA" w14:paraId="533A403E" w14:textId="77777777">
        <w:tc>
          <w:tcPr>
            <w:tcW w:w="7795" w:type="dxa"/>
            <w:shd w:val="clear" w:color="auto" w:fill="auto"/>
            <w:tcMar>
              <w:top w:w="0" w:type="dxa"/>
              <w:left w:w="70" w:type="dxa"/>
              <w:bottom w:w="0" w:type="dxa"/>
              <w:right w:w="70" w:type="dxa"/>
            </w:tcMar>
          </w:tcPr>
          <w:p w14:paraId="3777A942"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 - Anzianità di servizio:</w:t>
            </w:r>
          </w:p>
        </w:tc>
        <w:tc>
          <w:tcPr>
            <w:tcW w:w="567" w:type="dxa"/>
            <w:shd w:val="clear" w:color="auto" w:fill="auto"/>
            <w:tcMar>
              <w:top w:w="0" w:type="dxa"/>
              <w:left w:w="70" w:type="dxa"/>
              <w:bottom w:w="0" w:type="dxa"/>
              <w:right w:w="70" w:type="dxa"/>
            </w:tcMar>
          </w:tcPr>
          <w:p w14:paraId="04A51C60"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4D3E48B8"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69789D5F"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69B9CF40" w14:textId="77777777">
        <w:tc>
          <w:tcPr>
            <w:tcW w:w="7795" w:type="dxa"/>
            <w:shd w:val="clear" w:color="auto" w:fill="auto"/>
            <w:tcMar>
              <w:top w:w="0" w:type="dxa"/>
              <w:left w:w="70" w:type="dxa"/>
              <w:bottom w:w="0" w:type="dxa"/>
              <w:right w:w="70" w:type="dxa"/>
            </w:tcMar>
          </w:tcPr>
          <w:p w14:paraId="7CBF7897"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per ogni anno di servizio comunque prestato, successivamente alla decorrenza giuridica della nomina, nel ruolo  di  appartenenza(1)                                                          </w:t>
            </w:r>
            <w:r>
              <w:rPr>
                <w:rFonts w:ascii="Times New Roman" w:eastAsia="Times New Roman" w:hAnsi="Times New Roman" w:cs="Times New Roman"/>
                <w:b/>
                <w:color w:val="000000"/>
                <w:sz w:val="20"/>
                <w:szCs w:val="20"/>
              </w:rPr>
              <w:t>( Punti  6 )</w:t>
            </w:r>
          </w:p>
        </w:tc>
        <w:tc>
          <w:tcPr>
            <w:tcW w:w="567" w:type="dxa"/>
            <w:shd w:val="clear" w:color="auto" w:fill="auto"/>
            <w:tcMar>
              <w:top w:w="0" w:type="dxa"/>
              <w:left w:w="70" w:type="dxa"/>
              <w:bottom w:w="0" w:type="dxa"/>
              <w:right w:w="70" w:type="dxa"/>
            </w:tcMar>
          </w:tcPr>
          <w:p w14:paraId="5882328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15D9B160"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5B76702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57BFF630" w14:textId="77777777">
        <w:tc>
          <w:tcPr>
            <w:tcW w:w="7795" w:type="dxa"/>
            <w:shd w:val="clear" w:color="auto" w:fill="auto"/>
            <w:tcMar>
              <w:top w:w="0" w:type="dxa"/>
              <w:left w:w="70" w:type="dxa"/>
              <w:bottom w:w="0" w:type="dxa"/>
              <w:right w:w="70" w:type="dxa"/>
            </w:tcMar>
          </w:tcPr>
          <w:p w14:paraId="1850BBD8"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A1)  per ogni anno di servizio effettivamente  prestato (2) dopo la nomina nel ruolo  di  appartenenza in scuole o istituti situati nelle piccole isole (3) in aggiunta al punteggio di cui al punto A )                                                                                                                </w:t>
            </w:r>
            <w:r>
              <w:rPr>
                <w:rFonts w:ascii="Times New Roman" w:eastAsia="Times New Roman" w:hAnsi="Times New Roman" w:cs="Times New Roman"/>
                <w:b/>
                <w:color w:val="000000"/>
                <w:sz w:val="20"/>
                <w:szCs w:val="20"/>
              </w:rPr>
              <w:t>( Punti  6 )</w:t>
            </w:r>
          </w:p>
        </w:tc>
        <w:tc>
          <w:tcPr>
            <w:tcW w:w="567" w:type="dxa"/>
            <w:shd w:val="clear" w:color="auto" w:fill="auto"/>
            <w:tcMar>
              <w:top w:w="0" w:type="dxa"/>
              <w:left w:w="70" w:type="dxa"/>
              <w:bottom w:w="0" w:type="dxa"/>
              <w:right w:w="70" w:type="dxa"/>
            </w:tcMar>
          </w:tcPr>
          <w:p w14:paraId="6C430F07"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63A47D45"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3866B87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097ECF13" w14:textId="77777777">
        <w:tc>
          <w:tcPr>
            <w:tcW w:w="7795" w:type="dxa"/>
            <w:shd w:val="clear" w:color="auto" w:fill="auto"/>
            <w:tcMar>
              <w:top w:w="0" w:type="dxa"/>
              <w:left w:w="70" w:type="dxa"/>
              <w:bottom w:w="0" w:type="dxa"/>
              <w:right w:w="70" w:type="dxa"/>
            </w:tcMar>
          </w:tcPr>
          <w:p w14:paraId="7A546F6B"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B)    per ogni anno di servizio preruolo o di altro servizio di ruolo riconosciuto o  valutato ai fini della carriera o  per ogni anno di servizio preruolo o di altro servizio di  ruolo  prestato  nella  scuola materna (4)                                                                                        </w:t>
            </w:r>
            <w:r>
              <w:rPr>
                <w:rFonts w:ascii="Times New Roman" w:eastAsia="Times New Roman" w:hAnsi="Times New Roman" w:cs="Times New Roman"/>
                <w:b/>
                <w:color w:val="000000"/>
                <w:sz w:val="20"/>
                <w:szCs w:val="20"/>
              </w:rPr>
              <w:t>( Punti  3 )</w:t>
            </w:r>
          </w:p>
        </w:tc>
        <w:tc>
          <w:tcPr>
            <w:tcW w:w="567" w:type="dxa"/>
            <w:shd w:val="clear" w:color="auto" w:fill="auto"/>
            <w:tcMar>
              <w:top w:w="0" w:type="dxa"/>
              <w:left w:w="70" w:type="dxa"/>
              <w:bottom w:w="0" w:type="dxa"/>
              <w:right w:w="70" w:type="dxa"/>
            </w:tcMar>
          </w:tcPr>
          <w:p w14:paraId="14434FD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755B8BA7"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5409729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5F58E924" w14:textId="77777777">
        <w:tc>
          <w:tcPr>
            <w:tcW w:w="7795" w:type="dxa"/>
            <w:shd w:val="clear" w:color="auto" w:fill="auto"/>
            <w:tcMar>
              <w:top w:w="0" w:type="dxa"/>
              <w:left w:w="70" w:type="dxa"/>
              <w:bottom w:w="0" w:type="dxa"/>
              <w:right w:w="70" w:type="dxa"/>
            </w:tcMar>
          </w:tcPr>
          <w:p w14:paraId="60DABDCE"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w:t>
            </w:r>
            <w:r>
              <w:rPr>
                <w:rFonts w:ascii="Times New Roman" w:eastAsia="Times New Roman" w:hAnsi="Times New Roman" w:cs="Times New Roman"/>
                <w:b/>
                <w:color w:val="000000"/>
                <w:sz w:val="20"/>
                <w:szCs w:val="20"/>
              </w:rPr>
              <w:t>( Punti  3 )</w:t>
            </w:r>
          </w:p>
        </w:tc>
        <w:tc>
          <w:tcPr>
            <w:tcW w:w="567" w:type="dxa"/>
            <w:shd w:val="clear" w:color="auto" w:fill="auto"/>
            <w:tcMar>
              <w:top w:w="0" w:type="dxa"/>
              <w:left w:w="70" w:type="dxa"/>
              <w:bottom w:w="0" w:type="dxa"/>
              <w:right w:w="70" w:type="dxa"/>
            </w:tcMar>
          </w:tcPr>
          <w:p w14:paraId="42B060A0"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0377BD5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23A72C3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447578ED" w14:textId="77777777">
        <w:tc>
          <w:tcPr>
            <w:tcW w:w="7795" w:type="dxa"/>
            <w:shd w:val="clear" w:color="auto" w:fill="auto"/>
            <w:tcMar>
              <w:top w:w="0" w:type="dxa"/>
              <w:left w:w="70" w:type="dxa"/>
              <w:bottom w:w="0" w:type="dxa"/>
              <w:right w:w="70" w:type="dxa"/>
            </w:tcMar>
          </w:tcPr>
          <w:p w14:paraId="70F4E0C4"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B2) per  ogni anno  di servizio preruolo o di altro servizio di ruolo riconosciuto o valutato ai fini della  carriera  o  per ogni anno di servizio preruolo o di altro servizio di ruolo  nella scuola materna, effettivamente prestato (2)  in scuole  o  istituti  situati nelle piccole isole (3) e (4) in aggiunta al punteggio  di cui  al punto B) e B1)                                           </w:t>
            </w:r>
            <w:r>
              <w:rPr>
                <w:rFonts w:ascii="Times New Roman" w:eastAsia="Times New Roman" w:hAnsi="Times New Roman" w:cs="Times New Roman"/>
                <w:b/>
                <w:color w:val="000000"/>
                <w:sz w:val="20"/>
                <w:szCs w:val="20"/>
              </w:rPr>
              <w:t>( Punti  3 )</w:t>
            </w:r>
          </w:p>
        </w:tc>
        <w:tc>
          <w:tcPr>
            <w:tcW w:w="567" w:type="dxa"/>
            <w:shd w:val="clear" w:color="auto" w:fill="auto"/>
            <w:tcMar>
              <w:top w:w="0" w:type="dxa"/>
              <w:left w:w="70" w:type="dxa"/>
              <w:bottom w:w="0" w:type="dxa"/>
              <w:right w:w="70" w:type="dxa"/>
            </w:tcMar>
          </w:tcPr>
          <w:p w14:paraId="7D5FC579"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5E279FF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31311EC0"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79EA78DD" w14:textId="77777777">
        <w:tc>
          <w:tcPr>
            <w:tcW w:w="7795" w:type="dxa"/>
            <w:shd w:val="clear" w:color="auto" w:fill="auto"/>
            <w:tcMar>
              <w:top w:w="0" w:type="dxa"/>
              <w:left w:w="70" w:type="dxa"/>
              <w:bottom w:w="0" w:type="dxa"/>
              <w:right w:w="70" w:type="dxa"/>
            </w:tcMar>
          </w:tcPr>
          <w:p w14:paraId="69ACF962"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B3)  (valido solo per la scuola elementare) per ogni anno di servizio di ruolo effettivamente  prestato come "specialista" per l'insegnamento della  lingua straniera dall’anno scolastico 92/93 fino all’anno scolastico 97/98 (in aggiunta  al punteggio  di  cui alle lettere B e B2) rispettivamente:</w:t>
            </w:r>
          </w:p>
          <w:p w14:paraId="2BE803E9"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se il servizio é prestato  nell'ambito del plesso di titolarità …………………  </w:t>
            </w:r>
            <w:r>
              <w:rPr>
                <w:rFonts w:ascii="Times New Roman" w:eastAsia="Times New Roman" w:hAnsi="Times New Roman" w:cs="Times New Roman"/>
                <w:b/>
                <w:color w:val="000000"/>
                <w:sz w:val="20"/>
                <w:szCs w:val="20"/>
              </w:rPr>
              <w:t>(Punti  0,5)</w:t>
            </w:r>
          </w:p>
          <w:p w14:paraId="7EEADD47"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se  il servizio é stato prestato al di fuori del plesso di titolarità …………….   </w:t>
            </w:r>
            <w:r>
              <w:rPr>
                <w:rFonts w:ascii="Times New Roman" w:eastAsia="Times New Roman" w:hAnsi="Times New Roman" w:cs="Times New Roman"/>
                <w:b/>
                <w:color w:val="000000"/>
                <w:sz w:val="20"/>
                <w:szCs w:val="20"/>
              </w:rPr>
              <w:t>(Punti  1)</w:t>
            </w:r>
          </w:p>
        </w:tc>
        <w:tc>
          <w:tcPr>
            <w:tcW w:w="567" w:type="dxa"/>
            <w:shd w:val="clear" w:color="auto" w:fill="auto"/>
            <w:tcMar>
              <w:top w:w="0" w:type="dxa"/>
              <w:left w:w="70" w:type="dxa"/>
              <w:bottom w:w="0" w:type="dxa"/>
              <w:right w:w="70" w:type="dxa"/>
            </w:tcMar>
          </w:tcPr>
          <w:p w14:paraId="1337F29E"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64635AC2"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529DA9A1"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5816793"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506F1CF6"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51B6E9C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71342E8B"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673BFA" w14:paraId="4A4A398B" w14:textId="77777777">
        <w:tc>
          <w:tcPr>
            <w:tcW w:w="7795" w:type="dxa"/>
            <w:shd w:val="clear" w:color="auto" w:fill="auto"/>
            <w:tcMar>
              <w:top w:w="0" w:type="dxa"/>
              <w:left w:w="70" w:type="dxa"/>
              <w:bottom w:w="0" w:type="dxa"/>
              <w:right w:w="70" w:type="dxa"/>
            </w:tcMar>
          </w:tcPr>
          <w:p w14:paraId="332BA58E"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 per ogni anno di servizio di ruolo prestato, senza  soluzione  di  continuità, nella scuola di attuale titolarità (5) (in aggiunta a quello previsto dalle lettere A), A1), B), B1), B2), B3) </w:t>
            </w:r>
          </w:p>
          <w:p w14:paraId="2C7B0863"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entro il quinquennio……………………………………………………..…. </w:t>
            </w:r>
            <w:r>
              <w:rPr>
                <w:rFonts w:ascii="Times New Roman" w:eastAsia="Times New Roman" w:hAnsi="Times New Roman" w:cs="Times New Roman"/>
                <w:b/>
                <w:color w:val="000000"/>
                <w:sz w:val="20"/>
                <w:szCs w:val="20"/>
              </w:rPr>
              <w:t>(Punti  2)</w:t>
            </w:r>
          </w:p>
          <w:p w14:paraId="06FD829A"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oltre il quinquennio………………………………………………………… </w:t>
            </w:r>
            <w:r>
              <w:rPr>
                <w:rFonts w:ascii="Times New Roman" w:eastAsia="Times New Roman" w:hAnsi="Times New Roman" w:cs="Times New Roman"/>
                <w:b/>
                <w:color w:val="000000"/>
                <w:sz w:val="20"/>
                <w:szCs w:val="20"/>
              </w:rPr>
              <w:t>(Punti  3)</w:t>
            </w:r>
          </w:p>
        </w:tc>
        <w:tc>
          <w:tcPr>
            <w:tcW w:w="567" w:type="dxa"/>
            <w:shd w:val="clear" w:color="auto" w:fill="auto"/>
            <w:tcMar>
              <w:top w:w="0" w:type="dxa"/>
              <w:left w:w="70" w:type="dxa"/>
              <w:bottom w:w="0" w:type="dxa"/>
              <w:right w:w="70" w:type="dxa"/>
            </w:tcMar>
          </w:tcPr>
          <w:p w14:paraId="4688101B"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6CDEC48E"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927793E"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3A630A87"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0497B011"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r w:rsidR="00673BFA" w14:paraId="003F7419" w14:textId="77777777">
        <w:tc>
          <w:tcPr>
            <w:tcW w:w="7795" w:type="dxa"/>
            <w:shd w:val="clear" w:color="auto" w:fill="auto"/>
            <w:tcMar>
              <w:top w:w="0" w:type="dxa"/>
              <w:left w:w="70" w:type="dxa"/>
              <w:bottom w:w="0" w:type="dxa"/>
              <w:right w:w="70" w:type="dxa"/>
            </w:tcMar>
          </w:tcPr>
          <w:p w14:paraId="1C8E5A45"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C1) per ogni anno di servizio di ruolo prestato, senza soluzione  di  continuità, nella sede di attuale titolarità (5 bis) (in aggiunta a quello previsto dalle lettere A), A1), B), B1),B2),                                                                                                                                                                                                                                                                                                                                 </w:t>
            </w:r>
          </w:p>
          <w:p w14:paraId="1C29DB91"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Punti 1)</w:t>
            </w:r>
          </w:p>
        </w:tc>
        <w:tc>
          <w:tcPr>
            <w:tcW w:w="567" w:type="dxa"/>
            <w:shd w:val="clear" w:color="auto" w:fill="auto"/>
            <w:tcMar>
              <w:top w:w="0" w:type="dxa"/>
              <w:left w:w="70" w:type="dxa"/>
              <w:bottom w:w="0" w:type="dxa"/>
              <w:right w:w="70" w:type="dxa"/>
            </w:tcMar>
          </w:tcPr>
          <w:p w14:paraId="0CD8FCA1"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7B6073BE"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3E453643"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r w:rsidR="00673BFA" w14:paraId="79E9373A" w14:textId="77777777">
        <w:tc>
          <w:tcPr>
            <w:tcW w:w="7795" w:type="dxa"/>
            <w:shd w:val="clear" w:color="auto" w:fill="auto"/>
            <w:tcMar>
              <w:top w:w="0" w:type="dxa"/>
              <w:left w:w="70" w:type="dxa"/>
              <w:bottom w:w="0" w:type="dxa"/>
              <w:right w:w="70" w:type="dxa"/>
            </w:tcMar>
          </w:tcPr>
          <w:p w14:paraId="1D5588B3"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 per la sola  scuola elementare:</w:t>
            </w:r>
          </w:p>
          <w:p w14:paraId="7569F58B"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per il servizio di ruolo effettivamente prestato  per un  solo triennio  senza soluzione   di continuità, a partire dall’anno scolastico 92/93 fino all’anno scolastico 97/98,  come docente "specializzato" per l'insegnamento  della lingua straniera(in aggiunta  a quello previsto dalle lettere A), A1), B), B2), B3), C)………………………………………………………………………….……….. </w:t>
            </w:r>
            <w:r>
              <w:rPr>
                <w:rFonts w:ascii="Times New Roman" w:eastAsia="Times New Roman" w:hAnsi="Times New Roman" w:cs="Times New Roman"/>
                <w:b/>
                <w:color w:val="000000"/>
                <w:sz w:val="20"/>
                <w:szCs w:val="20"/>
              </w:rPr>
              <w:t>(Punti  1,5)</w:t>
            </w:r>
          </w:p>
          <w:p w14:paraId="7CFDDEC3"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B2, B3, C)……………….……………………….... </w:t>
            </w:r>
            <w:r>
              <w:rPr>
                <w:rFonts w:ascii="Times New Roman" w:eastAsia="Times New Roman" w:hAnsi="Times New Roman" w:cs="Times New Roman"/>
                <w:b/>
                <w:color w:val="000000"/>
                <w:sz w:val="20"/>
                <w:szCs w:val="20"/>
              </w:rPr>
              <w:t>(Punti  3)</w:t>
            </w:r>
          </w:p>
        </w:tc>
        <w:tc>
          <w:tcPr>
            <w:tcW w:w="567" w:type="dxa"/>
            <w:shd w:val="clear" w:color="auto" w:fill="auto"/>
            <w:tcMar>
              <w:top w:w="0" w:type="dxa"/>
              <w:left w:w="70" w:type="dxa"/>
              <w:bottom w:w="0" w:type="dxa"/>
              <w:right w:w="70" w:type="dxa"/>
            </w:tcMar>
          </w:tcPr>
          <w:p w14:paraId="3257D60D"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6EBB8A42"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2BB40881"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34B70086"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6B9BEF57"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5839D491"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3D9C912C"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274" w:type="dxa"/>
            <w:shd w:val="clear" w:color="auto" w:fill="auto"/>
            <w:tcMar>
              <w:top w:w="0" w:type="dxa"/>
              <w:left w:w="70" w:type="dxa"/>
              <w:bottom w:w="0" w:type="dxa"/>
              <w:right w:w="70" w:type="dxa"/>
            </w:tcMar>
          </w:tcPr>
          <w:p w14:paraId="3A7A1E4D" w14:textId="77777777" w:rsidR="00673BFA" w:rsidRDefault="00673BFA">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color w:val="000000"/>
                <w:sz w:val="20"/>
                <w:szCs w:val="20"/>
              </w:rPr>
            </w:pPr>
          </w:p>
        </w:tc>
      </w:tr>
      <w:tr w:rsidR="00673BFA" w14:paraId="186C98B6" w14:textId="77777777">
        <w:tc>
          <w:tcPr>
            <w:tcW w:w="7795" w:type="dxa"/>
            <w:shd w:val="clear" w:color="auto" w:fill="auto"/>
            <w:tcMar>
              <w:top w:w="0" w:type="dxa"/>
              <w:left w:w="70" w:type="dxa"/>
              <w:bottom w:w="0" w:type="dxa"/>
              <w:right w:w="70" w:type="dxa"/>
            </w:tcMar>
          </w:tcPr>
          <w:p w14:paraId="02F8A250"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 a coloro che, per un triennio, a decorrere dalle operazioni di mobilità per l’a.s.   2000/2001,e fino all’a.s. 2007/2008, non abbiano presentato domanda di trasferimento provinciale o passaggio provinciale</w:t>
            </w:r>
            <w:r>
              <w:rPr>
                <w:rFonts w:ascii="Times New Roman" w:eastAsia="Times New Roman" w:hAnsi="Times New Roman" w:cs="Times New Roman"/>
                <w:b/>
                <w:color w:val="000000"/>
                <w:sz w:val="20"/>
                <w:szCs w:val="20"/>
              </w:rPr>
              <w:t xml:space="preserve"> o, pur avendo presentato domanda, l’abbiano revocata nei termini previsti, </w:t>
            </w:r>
            <w:r>
              <w:rPr>
                <w:rFonts w:ascii="Times New Roman" w:eastAsia="Times New Roman" w:hAnsi="Times New Roman" w:cs="Times New Roman"/>
                <w:color w:val="000000"/>
                <w:sz w:val="20"/>
                <w:szCs w:val="20"/>
              </w:rPr>
              <w:t>verrà riconosciuto, dopo il predetto triennio, una tantum, un punteggio aggiuntivo di ……5(ter)</w:t>
            </w:r>
          </w:p>
          <w:p w14:paraId="17777C74"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(Punti  10)</w:t>
            </w:r>
          </w:p>
          <w:p w14:paraId="5DEE3A1E"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(tale punteggio viene riconosciuto anche a coloro che presentano domanda condizionata, in quanto soprannumerari; la richiesta, nel quinquennio, di rientro nella scuola di precedente titolarità fa maturare regolarmente il predetto punteggio aggiuntivo)</w:t>
            </w:r>
          </w:p>
        </w:tc>
        <w:tc>
          <w:tcPr>
            <w:tcW w:w="567" w:type="dxa"/>
            <w:shd w:val="clear" w:color="auto" w:fill="auto"/>
            <w:tcMar>
              <w:top w:w="0" w:type="dxa"/>
              <w:left w:w="70" w:type="dxa"/>
              <w:bottom w:w="0" w:type="dxa"/>
              <w:right w:w="70" w:type="dxa"/>
            </w:tcMar>
          </w:tcPr>
          <w:p w14:paraId="173888C9" w14:textId="77777777" w:rsidR="00673BFA" w:rsidRDefault="00673BFA">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tc>
        <w:tc>
          <w:tcPr>
            <w:tcW w:w="708" w:type="dxa"/>
            <w:shd w:val="clear" w:color="auto" w:fill="auto"/>
            <w:tcMar>
              <w:top w:w="0" w:type="dxa"/>
              <w:left w:w="70" w:type="dxa"/>
              <w:bottom w:w="0" w:type="dxa"/>
              <w:right w:w="70" w:type="dxa"/>
            </w:tcMar>
          </w:tcPr>
          <w:p w14:paraId="6EE45278" w14:textId="77777777" w:rsidR="00673BFA" w:rsidRDefault="00673BFA">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p w14:paraId="483CC26D" w14:textId="77777777" w:rsidR="00673BFA" w:rsidRDefault="00673BFA">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tc>
        <w:tc>
          <w:tcPr>
            <w:tcW w:w="1274" w:type="dxa"/>
            <w:shd w:val="clear" w:color="auto" w:fill="auto"/>
            <w:tcMar>
              <w:top w:w="0" w:type="dxa"/>
              <w:left w:w="70" w:type="dxa"/>
              <w:bottom w:w="0" w:type="dxa"/>
              <w:right w:w="70" w:type="dxa"/>
            </w:tcMar>
          </w:tcPr>
          <w:p w14:paraId="5DFB9AC0" w14:textId="77777777" w:rsidR="00673BFA" w:rsidRDefault="00673BFA">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tc>
      </w:tr>
    </w:tbl>
    <w:p w14:paraId="192B333E"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p>
    <w:p w14:paraId="2959A30C"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II  - esigenze di famiglia (6) (7): </w:t>
      </w:r>
    </w:p>
    <w:tbl>
      <w:tblPr>
        <w:tblStyle w:val="a0"/>
        <w:tblW w:w="104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78"/>
        <w:gridCol w:w="1362"/>
        <w:gridCol w:w="1260"/>
      </w:tblGrid>
      <w:tr w:rsidR="00673BFA" w14:paraId="68E3FE67" w14:textId="77777777">
        <w:tc>
          <w:tcPr>
            <w:tcW w:w="7777" w:type="dxa"/>
            <w:shd w:val="clear" w:color="auto" w:fill="E0E0E0"/>
            <w:tcMar>
              <w:top w:w="0" w:type="dxa"/>
              <w:left w:w="70" w:type="dxa"/>
              <w:bottom w:w="0" w:type="dxa"/>
              <w:right w:w="70" w:type="dxa"/>
            </w:tcMar>
          </w:tcPr>
          <w:p w14:paraId="6ED0CECF" w14:textId="77777777" w:rsidR="00673BFA" w:rsidRDefault="00E0152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Tipo di esigenza</w:t>
            </w:r>
          </w:p>
        </w:tc>
        <w:tc>
          <w:tcPr>
            <w:tcW w:w="1362" w:type="dxa"/>
            <w:shd w:val="clear" w:color="auto" w:fill="E0E0E0"/>
            <w:tcMar>
              <w:top w:w="0" w:type="dxa"/>
              <w:left w:w="70" w:type="dxa"/>
              <w:bottom w:w="0" w:type="dxa"/>
              <w:right w:w="70" w:type="dxa"/>
            </w:tcMar>
          </w:tcPr>
          <w:p w14:paraId="5B9AD807" w14:textId="77777777" w:rsidR="00673BFA" w:rsidRDefault="00E01529">
            <w:pPr>
              <w:pStyle w:val="Titolo2"/>
              <w:rPr>
                <w:rFonts w:ascii="Times New Roman" w:eastAsia="Times New Roman" w:hAnsi="Times New Roman" w:cs="Times New Roman"/>
              </w:rPr>
            </w:pPr>
            <w:r>
              <w:rPr>
                <w:rFonts w:ascii="Times New Roman" w:eastAsia="Times New Roman" w:hAnsi="Times New Roman" w:cs="Times New Roman"/>
              </w:rPr>
              <w:t>Punti</w:t>
            </w:r>
          </w:p>
        </w:tc>
        <w:tc>
          <w:tcPr>
            <w:tcW w:w="1260" w:type="dxa"/>
            <w:shd w:val="clear" w:color="auto" w:fill="E0E0E0"/>
            <w:tcMar>
              <w:top w:w="0" w:type="dxa"/>
              <w:left w:w="70" w:type="dxa"/>
              <w:bottom w:w="0" w:type="dxa"/>
              <w:right w:w="70" w:type="dxa"/>
            </w:tcMar>
          </w:tcPr>
          <w:p w14:paraId="5E5E760F"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Riservato al Dir. Scol.</w:t>
            </w:r>
          </w:p>
        </w:tc>
      </w:tr>
      <w:tr w:rsidR="00673BFA" w14:paraId="6EDFE42A" w14:textId="77777777">
        <w:tc>
          <w:tcPr>
            <w:tcW w:w="7777" w:type="dxa"/>
            <w:shd w:val="clear" w:color="auto" w:fill="auto"/>
            <w:tcMar>
              <w:top w:w="0" w:type="dxa"/>
              <w:left w:w="70" w:type="dxa"/>
              <w:bottom w:w="0" w:type="dxa"/>
              <w:right w:w="70" w:type="dxa"/>
            </w:tcMar>
          </w:tcPr>
          <w:p w14:paraId="0DA3B746" w14:textId="77777777" w:rsidR="00673BFA" w:rsidRDefault="00E01529">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cs="Times New Roman"/>
                <w:b/>
                <w:color w:val="000000"/>
                <w:sz w:val="20"/>
                <w:szCs w:val="20"/>
              </w:rPr>
              <w:t>(Punti  6)</w:t>
            </w:r>
          </w:p>
        </w:tc>
        <w:tc>
          <w:tcPr>
            <w:tcW w:w="1362" w:type="dxa"/>
            <w:shd w:val="clear" w:color="auto" w:fill="auto"/>
            <w:tcMar>
              <w:top w:w="0" w:type="dxa"/>
              <w:left w:w="70" w:type="dxa"/>
              <w:bottom w:w="0" w:type="dxa"/>
              <w:right w:w="70" w:type="dxa"/>
            </w:tcMar>
          </w:tcPr>
          <w:p w14:paraId="5CBAA39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7F22A34E"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2C220B0E" w14:textId="77777777">
        <w:tc>
          <w:tcPr>
            <w:tcW w:w="7777" w:type="dxa"/>
            <w:shd w:val="clear" w:color="auto" w:fill="auto"/>
            <w:tcMar>
              <w:top w:w="0" w:type="dxa"/>
              <w:left w:w="70" w:type="dxa"/>
              <w:bottom w:w="0" w:type="dxa"/>
              <w:right w:w="70" w:type="dxa"/>
            </w:tcMar>
          </w:tcPr>
          <w:p w14:paraId="1E4110C7" w14:textId="77777777" w:rsidR="00673BFA" w:rsidRDefault="00E01529">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B)  per ogni figlio di età inferiore a sei anni (8)                                                         </w:t>
            </w:r>
            <w:r>
              <w:rPr>
                <w:rFonts w:ascii="Times New Roman" w:eastAsia="Times New Roman" w:hAnsi="Times New Roman" w:cs="Times New Roman"/>
                <w:b/>
                <w:color w:val="000000"/>
                <w:sz w:val="20"/>
                <w:szCs w:val="20"/>
              </w:rPr>
              <w:t>(Punti  4)</w:t>
            </w:r>
            <w:r>
              <w:rPr>
                <w:rFonts w:ascii="Times New Roman" w:eastAsia="Times New Roman" w:hAnsi="Times New Roman" w:cs="Times New Roman"/>
                <w:color w:val="000000"/>
                <w:sz w:val="20"/>
                <w:szCs w:val="20"/>
              </w:rPr>
              <w:t xml:space="preserve">    </w:t>
            </w:r>
          </w:p>
        </w:tc>
        <w:tc>
          <w:tcPr>
            <w:tcW w:w="1362" w:type="dxa"/>
            <w:shd w:val="clear" w:color="auto" w:fill="auto"/>
            <w:tcMar>
              <w:top w:w="0" w:type="dxa"/>
              <w:left w:w="70" w:type="dxa"/>
              <w:bottom w:w="0" w:type="dxa"/>
              <w:right w:w="70" w:type="dxa"/>
            </w:tcMar>
          </w:tcPr>
          <w:p w14:paraId="412D5CF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260" w:type="dxa"/>
            <w:shd w:val="clear" w:color="auto" w:fill="auto"/>
            <w:tcMar>
              <w:top w:w="0" w:type="dxa"/>
              <w:left w:w="70" w:type="dxa"/>
              <w:bottom w:w="0" w:type="dxa"/>
              <w:right w:w="70" w:type="dxa"/>
            </w:tcMar>
          </w:tcPr>
          <w:p w14:paraId="04542BD4"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673BFA" w14:paraId="4580DA42" w14:textId="77777777">
        <w:tc>
          <w:tcPr>
            <w:tcW w:w="7777" w:type="dxa"/>
            <w:shd w:val="clear" w:color="auto" w:fill="auto"/>
            <w:tcMar>
              <w:top w:w="0" w:type="dxa"/>
              <w:left w:w="70" w:type="dxa"/>
              <w:bottom w:w="0" w:type="dxa"/>
              <w:right w:w="70" w:type="dxa"/>
            </w:tcMar>
          </w:tcPr>
          <w:p w14:paraId="310EE3EA" w14:textId="77777777" w:rsidR="00673BFA" w:rsidRDefault="00E01529">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cs="Times New Roman"/>
                <w:b/>
                <w:color w:val="000000"/>
                <w:sz w:val="20"/>
                <w:szCs w:val="20"/>
              </w:rPr>
              <w:t>(Punti  3)</w:t>
            </w:r>
          </w:p>
        </w:tc>
        <w:tc>
          <w:tcPr>
            <w:tcW w:w="1362" w:type="dxa"/>
            <w:shd w:val="clear" w:color="auto" w:fill="auto"/>
            <w:tcMar>
              <w:top w:w="0" w:type="dxa"/>
              <w:left w:w="70" w:type="dxa"/>
              <w:bottom w:w="0" w:type="dxa"/>
              <w:right w:w="70" w:type="dxa"/>
            </w:tcMar>
          </w:tcPr>
          <w:p w14:paraId="234A5AF5"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76901F6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12118751"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6DBDBD85" w14:textId="77777777">
        <w:tc>
          <w:tcPr>
            <w:tcW w:w="7777" w:type="dxa"/>
            <w:shd w:val="clear" w:color="auto" w:fill="auto"/>
            <w:tcMar>
              <w:top w:w="0" w:type="dxa"/>
              <w:left w:w="70" w:type="dxa"/>
              <w:bottom w:w="0" w:type="dxa"/>
              <w:right w:w="70" w:type="dxa"/>
            </w:tcMar>
          </w:tcPr>
          <w:p w14:paraId="7B41F9C7" w14:textId="77777777" w:rsidR="00673BFA" w:rsidRDefault="00E01529">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D) per la cura e l'assistenza dei figli minorati    fisici,     psichici   o  sensoriali, tossicosi- pendenti, ovvero  del coniuge  o  del genitore  totalmente e permanentemente  inabili  al  lavoro   che   possono  essere assistiti soltanto nel comune richiesto (9)                    </w:t>
            </w:r>
            <w:r>
              <w:rPr>
                <w:rFonts w:ascii="Times New Roman" w:eastAsia="Times New Roman" w:hAnsi="Times New Roman" w:cs="Times New Roman"/>
                <w:b/>
                <w:color w:val="000000"/>
                <w:sz w:val="20"/>
                <w:szCs w:val="20"/>
              </w:rPr>
              <w:t>(Punti  6)</w:t>
            </w:r>
          </w:p>
        </w:tc>
        <w:tc>
          <w:tcPr>
            <w:tcW w:w="1362" w:type="dxa"/>
            <w:shd w:val="clear" w:color="auto" w:fill="auto"/>
            <w:tcMar>
              <w:top w:w="0" w:type="dxa"/>
              <w:left w:w="70" w:type="dxa"/>
              <w:bottom w:w="0" w:type="dxa"/>
              <w:right w:w="70" w:type="dxa"/>
            </w:tcMar>
          </w:tcPr>
          <w:p w14:paraId="2D18456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172B2882"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bl>
    <w:p w14:paraId="231C7D4C"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b/>
          <w:color w:val="000000"/>
          <w:sz w:val="20"/>
          <w:szCs w:val="20"/>
        </w:rPr>
      </w:pPr>
    </w:p>
    <w:p w14:paraId="16FF8854"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 - titoli generali:</w:t>
      </w:r>
    </w:p>
    <w:tbl>
      <w:tblPr>
        <w:tblStyle w:val="a1"/>
        <w:tblW w:w="104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4"/>
        <w:gridCol w:w="1346"/>
        <w:gridCol w:w="1260"/>
      </w:tblGrid>
      <w:tr w:rsidR="00673BFA" w14:paraId="2A514540" w14:textId="77777777">
        <w:tc>
          <w:tcPr>
            <w:tcW w:w="7794" w:type="dxa"/>
            <w:shd w:val="clear" w:color="auto" w:fill="E0E0E0"/>
            <w:tcMar>
              <w:top w:w="0" w:type="dxa"/>
              <w:left w:w="70" w:type="dxa"/>
              <w:bottom w:w="0" w:type="dxa"/>
              <w:right w:w="70" w:type="dxa"/>
            </w:tcMar>
          </w:tcPr>
          <w:p w14:paraId="641DCF70" w14:textId="77777777" w:rsidR="00673BFA" w:rsidRDefault="00E0152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Tipo di titolo </w:t>
            </w:r>
          </w:p>
        </w:tc>
        <w:tc>
          <w:tcPr>
            <w:tcW w:w="1346" w:type="dxa"/>
            <w:shd w:val="clear" w:color="auto" w:fill="E0E0E0"/>
            <w:tcMar>
              <w:top w:w="0" w:type="dxa"/>
              <w:left w:w="70" w:type="dxa"/>
              <w:bottom w:w="0" w:type="dxa"/>
              <w:right w:w="70" w:type="dxa"/>
            </w:tcMar>
          </w:tcPr>
          <w:p w14:paraId="66ABDC1E" w14:textId="77777777" w:rsidR="00673BFA" w:rsidRDefault="00E01529">
            <w:pPr>
              <w:pStyle w:val="Titolo2"/>
              <w:rPr>
                <w:rFonts w:ascii="Times New Roman" w:eastAsia="Times New Roman" w:hAnsi="Times New Roman" w:cs="Times New Roman"/>
              </w:rPr>
            </w:pPr>
            <w:r>
              <w:rPr>
                <w:rFonts w:ascii="Times New Roman" w:eastAsia="Times New Roman" w:hAnsi="Times New Roman" w:cs="Times New Roman"/>
              </w:rPr>
              <w:t>Punti</w:t>
            </w:r>
          </w:p>
        </w:tc>
        <w:tc>
          <w:tcPr>
            <w:tcW w:w="1260" w:type="dxa"/>
            <w:shd w:val="clear" w:color="auto" w:fill="E0E0E0"/>
            <w:tcMar>
              <w:top w:w="0" w:type="dxa"/>
              <w:left w:w="70" w:type="dxa"/>
              <w:bottom w:w="0" w:type="dxa"/>
              <w:right w:w="70" w:type="dxa"/>
            </w:tcMar>
          </w:tcPr>
          <w:p w14:paraId="6A286255"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Riservato al Dir. Scol.</w:t>
            </w:r>
          </w:p>
        </w:tc>
      </w:tr>
      <w:tr w:rsidR="00673BFA" w14:paraId="225DA02C" w14:textId="77777777">
        <w:tc>
          <w:tcPr>
            <w:tcW w:w="7794" w:type="dxa"/>
            <w:shd w:val="clear" w:color="auto" w:fill="auto"/>
            <w:tcMar>
              <w:top w:w="0" w:type="dxa"/>
              <w:left w:w="70" w:type="dxa"/>
              <w:bottom w:w="0" w:type="dxa"/>
              <w:right w:w="70" w:type="dxa"/>
            </w:tcMar>
          </w:tcPr>
          <w:p w14:paraId="0ADA7115" w14:textId="77777777" w:rsidR="00673BFA" w:rsidRDefault="00E0152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A)  per ogni promozione di merito distinto                                                             </w:t>
            </w:r>
            <w:r>
              <w:rPr>
                <w:rFonts w:ascii="Times New Roman" w:eastAsia="Times New Roman" w:hAnsi="Times New Roman" w:cs="Times New Roman"/>
                <w:b/>
                <w:color w:val="000000"/>
                <w:sz w:val="20"/>
                <w:szCs w:val="20"/>
              </w:rPr>
              <w:t>(Punti  3 )</w:t>
            </w:r>
          </w:p>
        </w:tc>
        <w:tc>
          <w:tcPr>
            <w:tcW w:w="1346" w:type="dxa"/>
            <w:shd w:val="clear" w:color="auto" w:fill="auto"/>
            <w:tcMar>
              <w:top w:w="0" w:type="dxa"/>
              <w:left w:w="70" w:type="dxa"/>
              <w:bottom w:w="0" w:type="dxa"/>
              <w:right w:w="70" w:type="dxa"/>
            </w:tcMar>
          </w:tcPr>
          <w:p w14:paraId="7930FB62"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6728C6C0"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64E02B5B" w14:textId="77777777">
        <w:tc>
          <w:tcPr>
            <w:tcW w:w="7794" w:type="dxa"/>
            <w:shd w:val="clear" w:color="auto" w:fill="auto"/>
            <w:tcMar>
              <w:top w:w="0" w:type="dxa"/>
              <w:left w:w="70" w:type="dxa"/>
              <w:bottom w:w="0" w:type="dxa"/>
              <w:right w:w="70" w:type="dxa"/>
            </w:tcMar>
          </w:tcPr>
          <w:p w14:paraId="7CD68B73"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B) per il superamento di un pubblico concorso ordinario  per esami e titoli, per l'accesso  al  ruolo  di  appartenenza (in scuole materne,  elementari, secondarie ed artistiche), al momento della presentazione della domanda,  o a ruoli di livello pari o superiore a quello  di appartenenza (10)                                                                                                    </w:t>
            </w:r>
            <w:r>
              <w:rPr>
                <w:rFonts w:ascii="Times New Roman" w:eastAsia="Times New Roman" w:hAnsi="Times New Roman" w:cs="Times New Roman"/>
                <w:b/>
                <w:color w:val="000000"/>
                <w:sz w:val="20"/>
                <w:szCs w:val="20"/>
              </w:rPr>
              <w:t>(Punti  12)</w:t>
            </w:r>
          </w:p>
        </w:tc>
        <w:tc>
          <w:tcPr>
            <w:tcW w:w="1346" w:type="dxa"/>
            <w:shd w:val="clear" w:color="auto" w:fill="auto"/>
            <w:tcMar>
              <w:top w:w="0" w:type="dxa"/>
              <w:left w:w="70" w:type="dxa"/>
              <w:bottom w:w="0" w:type="dxa"/>
              <w:right w:w="70" w:type="dxa"/>
            </w:tcMar>
          </w:tcPr>
          <w:p w14:paraId="4DB0C851"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1201A9E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06387735" w14:textId="77777777">
        <w:tc>
          <w:tcPr>
            <w:tcW w:w="7794" w:type="dxa"/>
            <w:shd w:val="clear" w:color="auto" w:fill="auto"/>
            <w:tcMar>
              <w:top w:w="0" w:type="dxa"/>
              <w:left w:w="70" w:type="dxa"/>
              <w:bottom w:w="0" w:type="dxa"/>
              <w:right w:w="70" w:type="dxa"/>
            </w:tcMar>
          </w:tcPr>
          <w:p w14:paraId="06EC287D"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 per ogni diploma di specializzazione conseguita in corsi post-universitari prevista dagli statuti ovvero dal D.P.R. N.162/82, ovvero dalla legge n.341/90 (artt. 4, 6, 8) attivata dalle università statali o libere ovvero da istituti  universitari  statali o pareggiati (11), ivi compresi gli istituti  di  educazione fisica  statali  o  pareggiati,  nell'ambito   delle   scienze dell'educazione e/o nell'ambito delle discipline  attualmente insegnate dal docente</w:t>
            </w:r>
          </w:p>
          <w:p w14:paraId="2CDA0280"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    per ogni diploma ………………………………………………… ……… </w:t>
            </w:r>
            <w:r>
              <w:rPr>
                <w:rFonts w:ascii="Times New Roman" w:eastAsia="Times New Roman" w:hAnsi="Times New Roman" w:cs="Times New Roman"/>
                <w:b/>
                <w:color w:val="000000"/>
                <w:sz w:val="20"/>
                <w:szCs w:val="20"/>
              </w:rPr>
              <w:t>( Punti 5)</w:t>
            </w:r>
          </w:p>
          <w:p w14:paraId="429EC017"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è valutabile un solo diploma, per lo stesso o gli stessi anni accademici )</w:t>
            </w:r>
          </w:p>
        </w:tc>
        <w:tc>
          <w:tcPr>
            <w:tcW w:w="1346" w:type="dxa"/>
            <w:shd w:val="clear" w:color="auto" w:fill="auto"/>
            <w:tcMar>
              <w:top w:w="0" w:type="dxa"/>
              <w:left w:w="70" w:type="dxa"/>
              <w:bottom w:w="0" w:type="dxa"/>
              <w:right w:w="70" w:type="dxa"/>
            </w:tcMar>
          </w:tcPr>
          <w:p w14:paraId="5F3C1928"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260" w:type="dxa"/>
            <w:shd w:val="clear" w:color="auto" w:fill="auto"/>
            <w:tcMar>
              <w:top w:w="0" w:type="dxa"/>
              <w:left w:w="70" w:type="dxa"/>
              <w:bottom w:w="0" w:type="dxa"/>
              <w:right w:w="70" w:type="dxa"/>
            </w:tcMar>
          </w:tcPr>
          <w:p w14:paraId="1F9DF577"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09DE9938"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3BA8BBA8"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333EC5B"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09FF2E1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1D98B3DA"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673BFA" w14:paraId="1FCC6078" w14:textId="77777777">
        <w:tc>
          <w:tcPr>
            <w:tcW w:w="7794" w:type="dxa"/>
            <w:shd w:val="clear" w:color="auto" w:fill="auto"/>
            <w:tcMar>
              <w:top w:w="0" w:type="dxa"/>
              <w:left w:w="70" w:type="dxa"/>
              <w:bottom w:w="0" w:type="dxa"/>
              <w:right w:w="70" w:type="dxa"/>
            </w:tcMar>
          </w:tcPr>
          <w:p w14:paraId="3F41EAE5"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D)  per ogni diploma universitario conseguito oltre al titolo di studio attualmente necessario per l’accesso al ruolo di appartenenza (12)                                                               </w:t>
            </w:r>
            <w:r>
              <w:rPr>
                <w:rFonts w:ascii="Times New Roman" w:eastAsia="Times New Roman" w:hAnsi="Times New Roman" w:cs="Times New Roman"/>
                <w:b/>
                <w:color w:val="000000"/>
                <w:sz w:val="20"/>
                <w:szCs w:val="20"/>
              </w:rPr>
              <w:t>( Punti 3)</w:t>
            </w:r>
          </w:p>
        </w:tc>
        <w:tc>
          <w:tcPr>
            <w:tcW w:w="1346" w:type="dxa"/>
            <w:shd w:val="clear" w:color="auto" w:fill="auto"/>
            <w:tcMar>
              <w:top w:w="0" w:type="dxa"/>
              <w:left w:w="70" w:type="dxa"/>
              <w:bottom w:w="0" w:type="dxa"/>
              <w:right w:w="70" w:type="dxa"/>
            </w:tcMar>
          </w:tcPr>
          <w:p w14:paraId="5EDD2756"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653AE768"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0AE957EB" w14:textId="77777777">
        <w:tc>
          <w:tcPr>
            <w:tcW w:w="7794" w:type="dxa"/>
            <w:shd w:val="clear" w:color="auto" w:fill="auto"/>
            <w:tcMar>
              <w:top w:w="0" w:type="dxa"/>
              <w:left w:w="70" w:type="dxa"/>
              <w:bottom w:w="0" w:type="dxa"/>
              <w:right w:w="70" w:type="dxa"/>
            </w:tcMar>
          </w:tcPr>
          <w:p w14:paraId="7E9D8D58"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per ogni corso di perfezionamento di durata non inferiore ad un anno, previsto dagli statuti ovvero dal D.P.R. N.162/82, ovvero dalla legge n.341/90 (artt. 4,6,8) attivato dalle università statali o libere ovvero da istituti universitari statali o pareggiati (11), ivi compresi gli istituti  di  educazione fisica  statali  o  pareggiati,  nell'ambito   delle   scienze dell'educazione e/o nell'ambito delle discipline  attualmente insegnate dal docente</w:t>
            </w:r>
          </w:p>
          <w:p w14:paraId="7D445A2F"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  per ogni corso…………………………………………………………………. (</w:t>
            </w:r>
            <w:r>
              <w:rPr>
                <w:rFonts w:ascii="Times New Roman" w:eastAsia="Times New Roman" w:hAnsi="Times New Roman" w:cs="Times New Roman"/>
                <w:b/>
                <w:color w:val="000000"/>
                <w:sz w:val="20"/>
                <w:szCs w:val="20"/>
              </w:rPr>
              <w:t>Punti 1)</w:t>
            </w:r>
          </w:p>
          <w:p w14:paraId="4244A899"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è valutabile un solo corso, per lo stesso o gli stessi anni accademici</w:t>
            </w:r>
            <w:r>
              <w:rPr>
                <w:rFonts w:ascii="Times New Roman" w:eastAsia="Times New Roman" w:hAnsi="Times New Roman" w:cs="Times New Roman"/>
                <w:b/>
                <w:color w:val="000000"/>
                <w:sz w:val="20"/>
                <w:szCs w:val="20"/>
              </w:rPr>
              <w:t>)</w:t>
            </w:r>
          </w:p>
        </w:tc>
        <w:tc>
          <w:tcPr>
            <w:tcW w:w="1346" w:type="dxa"/>
            <w:shd w:val="clear" w:color="auto" w:fill="auto"/>
            <w:tcMar>
              <w:top w:w="0" w:type="dxa"/>
              <w:left w:w="70" w:type="dxa"/>
              <w:bottom w:w="0" w:type="dxa"/>
              <w:right w:w="70" w:type="dxa"/>
            </w:tcMar>
          </w:tcPr>
          <w:p w14:paraId="5F04C23B"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549C4AAB"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10AAEE9C" w14:textId="77777777">
        <w:tc>
          <w:tcPr>
            <w:tcW w:w="7794" w:type="dxa"/>
            <w:shd w:val="clear" w:color="auto" w:fill="auto"/>
            <w:tcMar>
              <w:top w:w="0" w:type="dxa"/>
              <w:left w:w="70" w:type="dxa"/>
              <w:bottom w:w="0" w:type="dxa"/>
              <w:right w:w="70" w:type="dxa"/>
            </w:tcMar>
          </w:tcPr>
          <w:p w14:paraId="34DE8506"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F) per ogni diploma di laurea, di accademia di belle arti, di conservatorio di musica,  di  istituto  superiore  di  educazione fisica, conseguito   oltre  al  titolo   di  studio   attualmente necessario  per   l'accesso al  ruolo di appartenenza (12)…………………………… </w:t>
            </w:r>
            <w:r>
              <w:rPr>
                <w:rFonts w:ascii="Times New Roman" w:eastAsia="Times New Roman" w:hAnsi="Times New Roman" w:cs="Times New Roman"/>
                <w:b/>
                <w:color w:val="000000"/>
                <w:sz w:val="20"/>
                <w:szCs w:val="20"/>
              </w:rPr>
              <w:t>( Punti 5)</w:t>
            </w:r>
          </w:p>
        </w:tc>
        <w:tc>
          <w:tcPr>
            <w:tcW w:w="1346" w:type="dxa"/>
            <w:shd w:val="clear" w:color="auto" w:fill="auto"/>
            <w:tcMar>
              <w:top w:w="0" w:type="dxa"/>
              <w:left w:w="70" w:type="dxa"/>
              <w:bottom w:w="0" w:type="dxa"/>
              <w:right w:w="70" w:type="dxa"/>
            </w:tcMar>
          </w:tcPr>
          <w:p w14:paraId="57A208E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7E3D4C74"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529F0141" w14:textId="77777777">
        <w:tc>
          <w:tcPr>
            <w:tcW w:w="7794" w:type="dxa"/>
            <w:shd w:val="clear" w:color="auto" w:fill="auto"/>
            <w:tcMar>
              <w:top w:w="0" w:type="dxa"/>
              <w:left w:w="70" w:type="dxa"/>
              <w:bottom w:w="0" w:type="dxa"/>
              <w:right w:w="70" w:type="dxa"/>
            </w:tcMar>
          </w:tcPr>
          <w:p w14:paraId="0890A2E1"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G) per il conseguimento del titolo  di  "dottorato di ricerca”                                       </w:t>
            </w:r>
            <w:r>
              <w:rPr>
                <w:rFonts w:ascii="Times New Roman" w:eastAsia="Times New Roman" w:hAnsi="Times New Roman" w:cs="Times New Roman"/>
                <w:b/>
                <w:color w:val="000000"/>
                <w:sz w:val="20"/>
                <w:szCs w:val="20"/>
              </w:rPr>
              <w:t>( Punti 5)</w:t>
            </w:r>
          </w:p>
        </w:tc>
        <w:tc>
          <w:tcPr>
            <w:tcW w:w="1346" w:type="dxa"/>
            <w:shd w:val="clear" w:color="auto" w:fill="auto"/>
            <w:tcMar>
              <w:top w:w="0" w:type="dxa"/>
              <w:left w:w="70" w:type="dxa"/>
              <w:bottom w:w="0" w:type="dxa"/>
              <w:right w:w="70" w:type="dxa"/>
            </w:tcMar>
          </w:tcPr>
          <w:p w14:paraId="2FC53AC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3C6D92A1"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13A22526" w14:textId="77777777">
        <w:tc>
          <w:tcPr>
            <w:tcW w:w="7794" w:type="dxa"/>
            <w:shd w:val="clear" w:color="auto" w:fill="auto"/>
            <w:tcMar>
              <w:top w:w="0" w:type="dxa"/>
              <w:left w:w="70" w:type="dxa"/>
              <w:bottom w:w="0" w:type="dxa"/>
              <w:right w:w="70" w:type="dxa"/>
            </w:tcMar>
          </w:tcPr>
          <w:p w14:paraId="3900017E"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H)  per la sola  scuola elementare:  per  la frequenza del corso  di  aggiornamento-formazione linguistica e glottodidattica compreso nel piano attuato dal ministero,  con la collaborazione  degli Uffici scolastici provinciali,  delle istituzioni  scolastiche,  degli istituti di  ricerca  (IRRSAE, CEDE, BDP) e  dell'università …………………………………………  </w:t>
            </w:r>
            <w:r>
              <w:rPr>
                <w:rFonts w:ascii="Times New Roman" w:eastAsia="Times New Roman" w:hAnsi="Times New Roman" w:cs="Times New Roman"/>
                <w:b/>
                <w:color w:val="000000"/>
                <w:sz w:val="20"/>
                <w:szCs w:val="20"/>
              </w:rPr>
              <w:t>( Punti 1)</w:t>
            </w:r>
          </w:p>
        </w:tc>
        <w:tc>
          <w:tcPr>
            <w:tcW w:w="1346" w:type="dxa"/>
            <w:shd w:val="clear" w:color="auto" w:fill="auto"/>
            <w:tcMar>
              <w:top w:w="0" w:type="dxa"/>
              <w:left w:w="70" w:type="dxa"/>
              <w:bottom w:w="0" w:type="dxa"/>
              <w:right w:w="70" w:type="dxa"/>
            </w:tcMar>
          </w:tcPr>
          <w:p w14:paraId="5046014F"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28AD18EE"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73BFA" w14:paraId="56068F8A" w14:textId="77777777">
        <w:tc>
          <w:tcPr>
            <w:tcW w:w="7794" w:type="dxa"/>
            <w:shd w:val="clear" w:color="auto" w:fill="auto"/>
            <w:tcMar>
              <w:top w:w="0" w:type="dxa"/>
              <w:left w:w="70" w:type="dxa"/>
              <w:bottom w:w="0" w:type="dxa"/>
              <w:right w:w="70" w:type="dxa"/>
            </w:tcMar>
          </w:tcPr>
          <w:p w14:paraId="4E77EF9B"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 titoli relativi a  C), D), E), F),  G), H) anche comulabili  tra di loro, sono valutati  fino ad un massimo di   punti  10</w:t>
            </w:r>
          </w:p>
        </w:tc>
        <w:tc>
          <w:tcPr>
            <w:tcW w:w="1346" w:type="dxa"/>
            <w:shd w:val="clear" w:color="auto" w:fill="auto"/>
            <w:tcMar>
              <w:top w:w="0" w:type="dxa"/>
              <w:left w:w="70" w:type="dxa"/>
              <w:bottom w:w="0" w:type="dxa"/>
              <w:right w:w="70" w:type="dxa"/>
            </w:tcMar>
          </w:tcPr>
          <w:p w14:paraId="6A2FEE1D"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4BCEC273" w14:textId="77777777" w:rsidR="00673BFA" w:rsidRDefault="00673BFA">
            <w:pPr>
              <w:pStyle w:val="Titolo1"/>
              <w:spacing w:after="200" w:line="276" w:lineRule="auto"/>
              <w:rPr>
                <w:rFonts w:ascii="Times New Roman" w:eastAsia="Times New Roman" w:hAnsi="Times New Roman" w:cs="Times New Roman"/>
                <w:color w:val="000000"/>
                <w:sz w:val="20"/>
                <w:szCs w:val="20"/>
              </w:rPr>
            </w:pPr>
          </w:p>
        </w:tc>
      </w:tr>
      <w:tr w:rsidR="00673BFA" w14:paraId="0B974953" w14:textId="77777777">
        <w:tc>
          <w:tcPr>
            <w:tcW w:w="7794" w:type="dxa"/>
            <w:shd w:val="clear" w:color="auto" w:fill="auto"/>
            <w:tcMar>
              <w:top w:w="0" w:type="dxa"/>
              <w:left w:w="70" w:type="dxa"/>
              <w:bottom w:w="0" w:type="dxa"/>
              <w:right w:w="70" w:type="dxa"/>
            </w:tcMar>
          </w:tcPr>
          <w:p w14:paraId="54BD9233" w14:textId="77777777" w:rsidR="00673BFA" w:rsidRDefault="00E01529">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I)   per ogni partecipazione ai nuovi esami di stato conclusivi dei corsi di studio di istruzione secondaria superiore di cui alla legge 10/12/97 n°425 e al D.P.R. 23.7.1998 n.323, </w:t>
            </w:r>
            <w:r>
              <w:rPr>
                <w:rFonts w:ascii="Times New Roman" w:eastAsia="Times New Roman" w:hAnsi="Times New Roman" w:cs="Times New Roman"/>
                <w:b/>
                <w:color w:val="000000"/>
                <w:sz w:val="20"/>
                <w:szCs w:val="20"/>
              </w:rPr>
              <w:t>fino all’anno scolastico 2000/2001</w:t>
            </w:r>
            <w:r>
              <w:rPr>
                <w:rFonts w:ascii="Times New Roman" w:eastAsia="Times New Roman" w:hAnsi="Times New Roman" w:cs="Times New Roman"/>
                <w:color w:val="000000"/>
                <w:sz w:val="20"/>
                <w:szCs w:val="20"/>
              </w:rPr>
              <w:t xml:space="preserve">, in qualità di presidente di commissione o di componente esterno o di componente interno, compresa l’attività svolta dal docente di sostegno all’alunno handicappato che sostiene  l’esame………………………..………………………... </w:t>
            </w:r>
            <w:r>
              <w:rPr>
                <w:rFonts w:ascii="Times New Roman" w:eastAsia="Times New Roman" w:hAnsi="Times New Roman" w:cs="Times New Roman"/>
                <w:b/>
                <w:color w:val="000000"/>
                <w:sz w:val="20"/>
                <w:szCs w:val="20"/>
              </w:rPr>
              <w:t>( Punti 1)</w:t>
            </w:r>
          </w:p>
        </w:tc>
        <w:tc>
          <w:tcPr>
            <w:tcW w:w="1346" w:type="dxa"/>
            <w:shd w:val="clear" w:color="auto" w:fill="auto"/>
            <w:tcMar>
              <w:top w:w="0" w:type="dxa"/>
              <w:left w:w="70" w:type="dxa"/>
              <w:bottom w:w="0" w:type="dxa"/>
              <w:right w:w="70" w:type="dxa"/>
            </w:tcMar>
          </w:tcPr>
          <w:p w14:paraId="079E8C0B"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686F297B" w14:textId="77777777" w:rsidR="00673BFA" w:rsidRDefault="00673B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bl>
    <w:p w14:paraId="45E4AF5F"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b/>
          <w:color w:val="000000"/>
          <w:sz w:val="20"/>
          <w:szCs w:val="20"/>
        </w:rPr>
      </w:pPr>
    </w:p>
    <w:p w14:paraId="7128AE85"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Si allega una dichiarazione, conforme agli all. D), F) e autocertificazione attestante il possesso dei titoli di cui ai punti II (esigenze di famiglia) e III (titoli generali):</w:t>
      </w:r>
    </w:p>
    <w:p w14:paraId="40BC0A72"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p w14:paraId="08E98112" w14:textId="6234D26B" w:rsidR="00673BFA" w:rsidRDefault="00E0152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                                                       </w:t>
      </w:r>
      <w:r w:rsidR="00DC15F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firma …………………………………..</w:t>
      </w:r>
    </w:p>
    <w:p w14:paraId="01095839"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5E8A3D86"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p w14:paraId="78672E12"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p w14:paraId="295F5F87"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p w14:paraId="4AE0829A" w14:textId="77777777" w:rsidR="00673BFA" w:rsidRDefault="00673BFA">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p w14:paraId="21FF2F81"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NOTE  ALL’ALLEGATO</w:t>
      </w:r>
    </w:p>
    <w:p w14:paraId="55CE2E5F" w14:textId="77777777" w:rsidR="00673BFA" w:rsidRDefault="00673BFA">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p>
    <w:p w14:paraId="61D5C96D"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Ai fini dell’attribuzione del punteggio per le domande di trasferimento,  per le domande di passaggio di ruolo e per l’individuazione del perdente posto si precisa quanto segue:</w:t>
      </w:r>
    </w:p>
    <w:p w14:paraId="619D4F69"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nell’anzianità di servizio  non si   tiene conto dell’anno scolastico in corso;</w:t>
      </w:r>
    </w:p>
    <w:p w14:paraId="6AFC4FCD"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nella valutazione dei titoli  vengono considerati quelli posseduti  entro il termine previsto per la presentazione della domanda;</w:t>
      </w:r>
    </w:p>
    <w:p w14:paraId="6C8E5173"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nella  valutazione delle esigenze di famiglia   (per i trasferimento a domanda e d’ufficio)</w:t>
      </w:r>
    </w:p>
    <w:p w14:paraId="2AD78ADC"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è necessario che queste sussistano   alla data della presentazione della  domanda. Soltanto nel   caso dei figli   si considerano quelli che compiono i sei anni o i diciotto anni entro il 31 dicembre dell’anno in cui si effettua il trasferimento</w:t>
      </w:r>
    </w:p>
    <w:p w14:paraId="29F6EAEC"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servizio di cui alle lettere A) e B) del punto I della tabella deve essere attestata dall'interessato, con apposita dichiarazione personale conforme allo specifico modello allegato all'O.M. sulla mobilità del personale ovvero con certificato di servizio. </w:t>
      </w:r>
    </w:p>
    <w:p w14:paraId="009F20C7"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servizio di cui alla lettera A) comprende gli anni di servizio, comunque prestati successivamente alla decorrenza giuridica della nomina, nel ruolo di appartenenza; per ogni anno di servizio prestato nei paesi in via di sviluppo il punteggio é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media ed istituti di istruzione secondaria di II grado) esistente prima dell'entrata in vigore della legge 30.3.1976, n. 88 art. 16, nonché  nel ruolo ad esaurimento nel quale i docenti stessi furono inquadrati a norma della predetta legge.  </w:t>
      </w:r>
    </w:p>
    <w:p w14:paraId="73B918E1"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materna da valutare nella stessa misura dei servizi prestati nella scuola elementare.    L’anzianità di cui alla lettera B) comprende anche il servizio non di ruolo prestato per almeno 180 giorni, compreso quello militare o il sostitutivo servizio civile, nei limiti previsti dagli artt. 485, 487 e 490 del D.L.vo n.297/94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w:t>
      </w:r>
    </w:p>
    <w:p w14:paraId="1EFC5E7C"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Per gli insegnanti di educazione fisica non é riconoscibile il servizio prestato senza il possesso del diploma rilasciato dall'I.S.E.F. o di titoli equipollenti secondo l'ordinamento anteriore alla legge 7.2.1958, n. 88 (tab. A, classe Xxix D.M. 24.11.94 n. 334 e successive modifiche). </w:t>
      </w:r>
    </w:p>
    <w:p w14:paraId="52C18BE5"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 valutazione del servizio pre-ruolo viene effettuata nella seguente maniera:  - i primi 4 anni sono valutati per intero   - il periodo eccedente i 4 anni é valutato per i 2/3 (due terzi).   Pertanto, ad esempio, il docente che ha prestato 6 anni di servizio pre-ruolo, che viene riconosciuto o riconoscibile ai fini della progressione di carriera nella misura di 5 anni e 4 mesi, ha diritto, per tale servizio, all'attribuzione di punti 16 derivanti dal seguente calcolo:</w:t>
      </w:r>
    </w:p>
    <w:p w14:paraId="6620A9A7" w14:textId="77777777" w:rsidR="00673BFA" w:rsidRDefault="00E01529">
      <w:pPr>
        <w:widowControl w:val="0"/>
        <w:numPr>
          <w:ilvl w:val="0"/>
          <w:numId w:val="11"/>
        </w:numPr>
        <w:pBdr>
          <w:top w:val="nil"/>
          <w:left w:val="nil"/>
          <w:bottom w:val="nil"/>
          <w:right w:val="nil"/>
          <w:between w:val="nil"/>
        </w:pBdr>
        <w:tabs>
          <w:tab w:val="left" w:pos="700"/>
        </w:tabs>
        <w:spacing w:after="0" w:line="240" w:lineRule="auto"/>
        <w:jc w:val="both"/>
      </w:pPr>
      <w:r>
        <w:rPr>
          <w:rFonts w:ascii="Times New Roman" w:eastAsia="Times New Roman" w:hAnsi="Times New Roman" w:cs="Times New Roman"/>
          <w:color w:val="000000"/>
          <w:sz w:val="18"/>
          <w:szCs w:val="18"/>
        </w:rPr>
        <w:t xml:space="preserve">primi 4 anni  (valutati per intero)        </w:t>
      </w:r>
      <w:r>
        <w:rPr>
          <w:rFonts w:ascii="Arial Unicode MS" w:eastAsia="Arial Unicode MS" w:hAnsi="Arial Unicode MS" w:cs="Arial Unicode MS"/>
          <w:color w:val="000000"/>
        </w:rPr>
        <w:t>⇒</w:t>
      </w:r>
      <w:r>
        <w:rPr>
          <w:rFonts w:ascii="Times New Roman" w:eastAsia="Times New Roman" w:hAnsi="Times New Roman" w:cs="Times New Roman"/>
          <w:color w:val="000000"/>
          <w:sz w:val="18"/>
          <w:szCs w:val="18"/>
        </w:rPr>
        <w:t xml:space="preserve">            4 anni  x 3 punti  = 12 punti</w:t>
      </w:r>
    </w:p>
    <w:p w14:paraId="0E19673A" w14:textId="77777777" w:rsidR="00673BFA" w:rsidRDefault="00E01529">
      <w:pPr>
        <w:widowControl w:val="0"/>
        <w:numPr>
          <w:ilvl w:val="0"/>
          <w:numId w:val="11"/>
        </w:numPr>
        <w:pBdr>
          <w:top w:val="nil"/>
          <w:left w:val="nil"/>
          <w:bottom w:val="nil"/>
          <w:right w:val="nil"/>
          <w:between w:val="nil"/>
        </w:pBdr>
        <w:tabs>
          <w:tab w:val="left" w:pos="700"/>
        </w:tabs>
        <w:spacing w:after="0" w:line="240" w:lineRule="auto"/>
        <w:jc w:val="both"/>
      </w:pPr>
      <w:r>
        <w:rPr>
          <w:rFonts w:ascii="Times New Roman" w:eastAsia="Times New Roman" w:hAnsi="Times New Roman" w:cs="Times New Roman"/>
          <w:color w:val="000000"/>
          <w:sz w:val="18"/>
          <w:szCs w:val="18"/>
        </w:rPr>
        <w:t xml:space="preserve">rimanenti  2 anni (valutati due terzi)   </w:t>
      </w:r>
      <w:r>
        <w:rPr>
          <w:rFonts w:ascii="Arial Unicode MS" w:eastAsia="Arial Unicode MS" w:hAnsi="Arial Unicode MS" w:cs="Arial Unicode MS"/>
          <w:color w:val="000000"/>
        </w:rPr>
        <w:t>⇒</w:t>
      </w:r>
      <w:r>
        <w:rPr>
          <w:rFonts w:ascii="Times New Roman" w:eastAsia="Times New Roman" w:hAnsi="Times New Roman" w:cs="Times New Roman"/>
          <w:color w:val="000000"/>
          <w:sz w:val="18"/>
          <w:szCs w:val="18"/>
        </w:rPr>
        <w:t xml:space="preserve">    2/3 x 2 anni x 3 punti  =  4  punti</w:t>
      </w:r>
    </w:p>
    <w:p w14:paraId="7F99E3B3"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w:t>
      </w:r>
    </w:p>
    <w:p w14:paraId="4DC13CBE" w14:textId="77777777" w:rsidR="00673BFA" w:rsidRDefault="00E01529">
      <w:pPr>
        <w:widowControl w:val="0"/>
        <w:numPr>
          <w:ilvl w:val="0"/>
          <w:numId w:val="11"/>
        </w:numPr>
        <w:pBdr>
          <w:top w:val="nil"/>
          <w:left w:val="nil"/>
          <w:bottom w:val="nil"/>
          <w:right w:val="nil"/>
          <w:between w:val="nil"/>
        </w:pBdr>
        <w:tabs>
          <w:tab w:val="left" w:pos="700"/>
        </w:tabs>
        <w:spacing w:after="0" w:line="240" w:lineRule="auto"/>
        <w:jc w:val="both"/>
      </w:pPr>
      <w:r>
        <w:rPr>
          <w:rFonts w:ascii="Times New Roman" w:eastAsia="Times New Roman" w:hAnsi="Times New Roman" w:cs="Times New Roman"/>
          <w:color w:val="000000"/>
          <w:sz w:val="18"/>
          <w:szCs w:val="18"/>
        </w:rPr>
        <w:t xml:space="preserve">totale:     12 punti  + 4 punti                </w:t>
      </w:r>
      <w:r>
        <w:rPr>
          <w:rFonts w:ascii="Arial Unicode MS" w:eastAsia="Arial Unicode MS" w:hAnsi="Arial Unicode MS" w:cs="Arial Unicode MS"/>
          <w:color w:val="000000"/>
        </w:rPr>
        <w:t>⇒</w:t>
      </w:r>
      <w:r>
        <w:rPr>
          <w:rFonts w:ascii="Times New Roman" w:eastAsia="Times New Roman" w:hAnsi="Times New Roman" w:cs="Times New Roman"/>
          <w:color w:val="000000"/>
          <w:sz w:val="18"/>
          <w:szCs w:val="18"/>
        </w:rPr>
        <w:t xml:space="preserve">                                           16 punti.   </w:t>
      </w:r>
    </w:p>
    <w:p w14:paraId="09442276"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Oltre che per i docenti delle scuole ed istituti di istruzione di II grado ed artistica, il cui servizio di ruolo prestato come insegnante di scuola media deve essere sempre valutato, i servizi di cui al precedente capoverso dovranno essere valutati anche se alla data di inizio dell'anno in corso, gli interessati non abbiano ancora superato il periodo di prova ai sensi della legge n. 251 del 5.6.1985.  </w:t>
      </w:r>
    </w:p>
    <w:p w14:paraId="15EACFC1"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Nel caso di servizio prestato in posizione di comando ai sensi dell'art. 5 della legge 603/66 nella scuola secondaria di II grado successivamente alla nomina in ruolo nella scuola secondaria di I grado il punteggio relativo all'anzianità di servizio prevista dalla lettera B) del punto I della tabella di valutazione é integrato dal punteggio aggiuntivo stabilito nella lettera B1) delle stesse tabelle.  </w:t>
      </w:r>
    </w:p>
    <w:p w14:paraId="6C30CC25"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servizio di ruolo o non di ruolo effettivamente prestato in scuole o istituti situati nelle piccole isole é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é raddoppiato in quanto, ad esempio, per quanto precedentemente esposto a proposito delle modalità di calcolo del servizio preruolo, il punteggio derivante da 4 anni di preruolo vale 12 punti, mentre quello derivante da 8 anni ( che corrispondono a 4 anni valutati il doppio) assomma a 20 punti e non a 24.   </w:t>
      </w:r>
    </w:p>
    <w:p w14:paraId="271487A7"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w:t>
      </w:r>
    </w:p>
    <w:p w14:paraId="59A4CDD6"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é riconosciuto il periodo di durata del corso o della borsa di studio come effettivo servizio di ruolo e quindi valutato ai fini del trasferimento a domanda o d'ufficio (Lettera A) e lettera B) - nella parte relativa al servizio in altro ruolo - del titolo I delle tabelle di valutazione). Tale riconoscimento avviene tenuto conto della circostanza che il periodo di questo tipo di congedo straordinario é utile ai fini della progressione di carriera, del trattamento di quiescenza e di previdenza. Detto periodo non va valutato ai fini dell'attribuzione del punteggio concernente la continuità del servizio nella stessa scuola. </w:t>
      </w:r>
    </w:p>
    <w:p w14:paraId="22795F1D" w14:textId="77777777" w:rsidR="00673BFA" w:rsidRDefault="00E01529">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Ai fini della validità della certificazione richiesta si richiama quanto disposto dalla legge 127 del 17 maggio 1997, modificata ed integrata dalla legge 191 del 16 giugno 1998, dalla c.m. 349 emanata il 7 agosto 1998 dal ministero della pubblica istruzione contenente indicazioni operative sulle certificazioni, nonché dal D.P.R. 20 ottobre 1998 n. 403 (regolamento di attuazione degli artt. 1, 2 e 3 della legge 15/05/97 n.127).</w:t>
      </w:r>
    </w:p>
    <w:p w14:paraId="2542A33E" w14:textId="77777777" w:rsidR="00673BFA" w:rsidRDefault="00E01529">
      <w:pPr>
        <w:widowControl w:val="0"/>
        <w:numPr>
          <w:ilvl w:val="0"/>
          <w:numId w:val="6"/>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Il ruolo di appartenenza va riferito rispettivamente: a) alla  scuola  materna;  b)  alla  scuola elementare; c) alla scuola  media;  d) agli istituti di istruzione secondaria di secondo grado e artistica. Per  ogni anno di insegnamento prestato, con il possesso del prescritto titolo di specializzazione, nelle scuole speciali o  ad  indirizzo  didattico  differenziato  o  nelle  classi differenziali, o nei posti di sostegno, o nelle DOS, qualora il  trasferimento  sia  richiesto  indifferentemente  per le scuole speciali o ad indirizzo didattico differenziato o per posti di sostegno o per DOS, il punteggio é raddoppiato.</w:t>
      </w:r>
    </w:p>
    <w:p w14:paraId="087D54D9"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Relativamente  ai  docenti delle scuole elementari, per ogni anno  di insegnamento in scuola unica o di montagna ai sensi della  legge  1/3/1957,  n. 90, il punteggio é raddoppiato. Per  l'attribuzione del punteggio si prescinde dal requisito della residenza in sede.</w:t>
      </w:r>
    </w:p>
    <w:p w14:paraId="4B2CBBB5"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Va  valutato  nella  misura  prevista dalla presente voce il servizio prestato, a decorrere dall'anno scolastico 1978/79, dalle  assistenti  di  scuola </w:t>
      </w:r>
      <w:r>
        <w:rPr>
          <w:rFonts w:ascii="Times New Roman" w:eastAsia="Times New Roman" w:hAnsi="Times New Roman" w:cs="Times New Roman"/>
          <w:color w:val="000000"/>
          <w:sz w:val="18"/>
          <w:szCs w:val="18"/>
        </w:rPr>
        <w:lastRenderedPageBreak/>
        <w:t>materna statale utilizzate, ai sensi dell'articolo 8 della legge n. 463/78, come insegnanti di scuola materna.</w:t>
      </w:r>
    </w:p>
    <w:p w14:paraId="0E29F569"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  ogni  anno  di  servizio  prestato  nei paesi in via di sviluppo il punteggio é raddoppiato.</w:t>
      </w:r>
    </w:p>
    <w:p w14:paraId="7AB86AC6" w14:textId="77777777" w:rsidR="00673BFA" w:rsidRDefault="00E01529">
      <w:pPr>
        <w:widowControl w:val="0"/>
        <w:numPr>
          <w:ilvl w:val="0"/>
          <w:numId w:val="5"/>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0FE51F86" w14:textId="77777777" w:rsidR="00673BFA" w:rsidRDefault="00E01529">
      <w:pPr>
        <w:widowControl w:val="0"/>
        <w:numPr>
          <w:ilvl w:val="0"/>
          <w:numId w:val="2"/>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La  dizione  ‘piccole isole’ comprensiva di tutte le isole  del  territorio  italiano,  ad eccezione, ovviamente, delle due isole maggiori (Sicilia e Sardegna).</w:t>
      </w:r>
    </w:p>
    <w:p w14:paraId="63F7193D" w14:textId="77777777" w:rsidR="00673BFA" w:rsidRDefault="00E01529">
      <w:pPr>
        <w:widowControl w:val="0"/>
        <w:numPr>
          <w:ilvl w:val="0"/>
          <w:numId w:val="7"/>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Va  valutata nella misura prevista dalla presente voce, l'anzianità  derivante da decorrenza giuridica della nomina anteriore   alla  decorrenza  economica,  se  non  é  stato prestato  alcun  servizio  o  se  il  servizio  non é stato prestato nel ruolo di appartenenza.</w:t>
      </w:r>
    </w:p>
    <w:p w14:paraId="199036E4"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Nella  stessa misura é valutato anche il servizio pre-ruolo prestato per almeno 180 giorni, nei limiti previsti dagli artt. 485, 490 del D.l.vo n.297/94 ai fini della valutabilità per la carriera, nonché il servizio prestato in altro ruolo riconosciuto o riconoscibile ai fini della carriera ai sensi del  D.L.  19/6/70 n.370, convertito con modificazioni nella legge 26/7/70 n.576 e successive integrazioni, ovvero il servizio preruolo prestato senza il prescritto  titolo di specializzazione in scuole speciali o su posti di sostegno.</w:t>
      </w:r>
    </w:p>
    <w:p w14:paraId="4C969AB9" w14:textId="77777777" w:rsidR="00673BFA" w:rsidRDefault="00E01529">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  ogni anno di insegnamento prestato, con il possesso del prescritto titolo di specializzazione, nelle scuole speciali o  ad  indirizzo  didattico  differenziato  o  nelle  classi differenziali, o nei posti di sostegno, o nelle DOS, qualora il  trasferimento  sia  richiesto  indifferentemente  per le scuole speciali o ad indirizzo didattico differenziato o per posti di sostegno o per DOS, il punteggio é raddoppiato.</w:t>
      </w:r>
    </w:p>
    <w:p w14:paraId="48BA9980" w14:textId="77777777" w:rsidR="00673BFA" w:rsidRDefault="00E01529">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Relativamente  ai  docenti delle scuole elementari, per ogni anno  di insegnamento in scuola unica di cui al R.D.  5/2/1928, n. 577, o in scuola di montagna ai sensi della  legge  1/3/1957,  n. 90, il punteggio é raddoppiato. Per  l'attribuzione del punteggio si prescinde dal requisito della  residenza  in sede. </w:t>
      </w:r>
    </w:p>
    <w:p w14:paraId="399FABBA" w14:textId="77777777" w:rsidR="00673BFA" w:rsidRDefault="00E01529">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3D8BCB72" w14:textId="77777777" w:rsidR="00673BFA" w:rsidRDefault="00E01529">
      <w:pPr>
        <w:widowControl w:val="0"/>
        <w:numPr>
          <w:ilvl w:val="0"/>
          <w:numId w:val="10"/>
        </w:numPr>
        <w:pBdr>
          <w:top w:val="nil"/>
          <w:left w:val="nil"/>
          <w:bottom w:val="nil"/>
          <w:right w:val="nil"/>
          <w:between w:val="nil"/>
        </w:pBdr>
        <w:tabs>
          <w:tab w:val="left" w:pos="360"/>
        </w:tabs>
        <w:spacing w:after="0" w:line="240" w:lineRule="auto"/>
        <w:jc w:val="both"/>
      </w:pPr>
      <w:r>
        <w:rPr>
          <w:rFonts w:ascii="Times New Roman" w:eastAsia="Times New Roman" w:hAnsi="Times New Roman" w:cs="Times New Roman"/>
          <w:color w:val="000000"/>
          <w:sz w:val="18"/>
          <w:szCs w:val="18"/>
        </w:rPr>
        <w:t xml:space="preserve">La continuità del servizio prestato ininterrottamente da almeno un triennio nella scuola di attuale titolarità (lettera C, del titolo I della tabella di valutazione dei trasferimenti a domanda) deve essere attestata dall'interessato con apposita dichiarazione personale conforme all’apposito modello allegato all’O.M. sulla mobilità del personale. L’introduzione nell’a.s. 1998/99 dell’organico funzionale di circolo, per la scuola elementare, e nell’a.s. 1999/2000 per la scuola materna </w:t>
      </w:r>
      <w:r>
        <w:rPr>
          <w:rFonts w:ascii="Times New Roman" w:eastAsia="Times New Roman" w:hAnsi="Times New Roman" w:cs="Times New Roman"/>
          <w:b/>
          <w:color w:val="000000"/>
          <w:sz w:val="18"/>
          <w:szCs w:val="18"/>
        </w:rPr>
        <w:t>e per la scuola elementare dei comuni di montagna e delle piccole isole</w:t>
      </w:r>
      <w:r>
        <w:rPr>
          <w:rFonts w:ascii="Times New Roman" w:eastAsia="Times New Roman" w:hAnsi="Times New Roman" w:cs="Times New Roman"/>
          <w:color w:val="000000"/>
          <w:sz w:val="18"/>
          <w:szCs w:val="18"/>
        </w:rPr>
        <w:t>,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w:t>
      </w:r>
    </w:p>
    <w:p w14:paraId="3708BC31"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Per la scuola elementare, il trasferimento tra i posti dell’organico funzionale (comune e lingua) nello stesso circolo non interrompe la continuità di servizio</w:t>
      </w:r>
    </w:p>
    <w:p w14:paraId="65286D3B"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 precisa che, per l'attribuzione del punteggio previsto dal comma precedente, devono concorrere, per gli anni considerati, la titolarità nel tipo di posto o - per le scuole ed istituti di istruzione secondaria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é riferita esclusivamente al servizio prestato sullo stesso tipo organico di titolarità ( o diurno o serale). </w:t>
      </w:r>
    </w:p>
    <w:p w14:paraId="5AF34A92"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 tale ultimo requisito - fermo restando quanto indicato nel successivo comma 12 - si prescinde limitatamente al solo personale beneficiario della precedenza di cui all’art. 9, titolo I, punto II), -  Personale trasferito d’ufficio nell’ultimo quinquennio – del presente contratto.  </w:t>
      </w:r>
    </w:p>
    <w:p w14:paraId="4280B096"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in questione va attribuito anche in tutti i casi in cui il periodo di mancata prestazione del servizio nella scuola o plesso di titolarità é riconosciuto a tutti gli effetti dalle norme vigenti come servizio validamente prestato nella medesima scuola. Conseguentemente, a titolo esemplificativo, il punteggio per la continuità del servizio deve essere attribuito nel caso di assenze per motivi di salute, per gravidanza e puerperio, per servizio militare di leva o per il sostitutivo servizio civile, per mandato politico ed amministrativo, nel caso di utilizzazioni, di esoneri dal servizio previsti dalla legge per i componenti del Consiglio Nazionale della P.I., di esoneri sindacali, di incarico della presidenza di scuole secondarie, di esonero dall'insegnamento dei collaboratori dei presidi, di esoneri per la partecipazione a commissioni di concorso, etc.   Si precisa, inoltre, che nel caso di sdoppiamento, aggregazione, soppressione o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 quinquennio successivo anche il trasferimento nell'istituto di precedente titolarità ovvero nel comune. Similarmente si riconosce la continuità del servizio anche al personale che, coinvolto nelle operazioni di dimensionamento della rete scolastica, abbia modificato la propria titolarità.</w:t>
      </w:r>
    </w:p>
    <w:p w14:paraId="5E033365"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Si richiama l’attenzione sul fatto che le predette tabelle sono infatti utilizzate sia per l’individuazione del soprannumerario nell’istituto, sia per il trasferimento d’ufficio; detta continuità di servizio maturata nella scuola o nell'istituto di precedente titolarità viene valutata anche al personale docente beneficiario del predetto art. 9 punto II) del presente contratto - alle condizioni ivi previste - che, a seguito del trasferimento d'ufficio, sia attualmente titolare su posti DOP. </w:t>
      </w:r>
    </w:p>
    <w:p w14:paraId="3BD79FC7"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 continuità didattica, legata alla scuola di ex-titolarità, del personale scolastico trasferito d’ufficio nell’ultimo quinquennio va considerata ai fini della sola domanda di trasferimento e non anche della domanda di passaggio.</w:t>
      </w:r>
    </w:p>
    <w:p w14:paraId="5A197952"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Qualora, scaduto il quinquennio in questione, il docente non abbia ottenuto il rientro nella scuola di precedente titolarità i punteggi relativi alla continuità didattica nel quinquennio dovranno essere riferiti esclusivamente alla scuola ove é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elementare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w:t>
      </w:r>
      <w:r>
        <w:rPr>
          <w:rFonts w:ascii="Times New Roman" w:eastAsia="Times New Roman" w:hAnsi="Times New Roman" w:cs="Times New Roman"/>
          <w:color w:val="000000"/>
          <w:sz w:val="18"/>
          <w:szCs w:val="18"/>
        </w:rPr>
        <w:lastRenderedPageBreak/>
        <w:t xml:space="preserve">provvisoria e di trasferimento annuale salvo che si tratti di docente trasferito nel quinquennio quale soprannumerario che abbia chiesto, in ciascun anno del quinquennio medesimo, il rientro nell'istituto di precedente titolarità.  </w:t>
      </w:r>
    </w:p>
    <w:p w14:paraId="1E502B70"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va attribuito se la scuola di titolarità giuridica  e  la  scuola  in  cui  l'interessato ha prestato servizio continuativo coincidono per il periodo considerato.</w:t>
      </w:r>
    </w:p>
    <w:p w14:paraId="049F29B4"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va  anche  attribuito  nel  caso di diritto al rientro nel quinquennio del  personale  trasferito in quanto soprannumerario. Per i docenti di istruzione secondaria di I e II grado e artistica il  servizio  deve  essere altresì prestato nella classe di concorso di attuale titolarità.</w:t>
      </w:r>
    </w:p>
    <w:p w14:paraId="690F92D7"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Non  va valutato l'anno scolastico in corso al momento della presentazione della domanda.</w:t>
      </w:r>
    </w:p>
    <w:p w14:paraId="158121A4"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(5 bis) La continuità nella sede va  attribuito se la sede di titolarità giuridica  e  la  sede  in  cui  l'interessato  ha  prestato servizio continuativo coincidono per il periodo considerato. Per sede si intende comune. Il  punteggio  va  anche  attribuito  nel  caso di diritto al rientro nel quinquennio del personale trasferito in quanto soprannumerario. </w:t>
      </w:r>
    </w:p>
    <w:p w14:paraId="15F45AC3"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  i  docenti  di istruzione secondaria di primo e secondo grado e artistica, il servizio deve essere altresì prestato nella classe di concorso di attuale titolarità.</w:t>
      </w:r>
    </w:p>
    <w:p w14:paraId="5A4A9792"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non va attribuito ai docenti titolari di sede  distrettuale (su posto per l’istruzione dell’età adulta).</w:t>
      </w:r>
    </w:p>
    <w:p w14:paraId="7AA5A6BC"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Non  va  valutato  l'anno  scolastico in corso al momento di presentazione della domanda.</w:t>
      </w:r>
    </w:p>
    <w:p w14:paraId="3FFA6D50"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di cui alla lettera Co)  non é cumulabile per lo stesso anno scolastico con quello previsto dalla lettera C).  </w:t>
      </w:r>
    </w:p>
    <w:p w14:paraId="05406903"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    Il  punteggio  spetta  per  il  comune di residenza dei familiari  a condizione che essi, alla data di pubblicazione dell'ordinanza,  vi  risiedano effettivamente con iscrizione anagrafica da almeno tre mesi.</w:t>
      </w:r>
    </w:p>
    <w:p w14:paraId="13094E7E"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   residenza   della  persona  alla  quale  si  chiede  il ricongiungimento  deve  essere  documentata  con certificato anagrafico o con dichiarazione personale redatta ai sensi della legge 15/68 nei quali dovrà essere indicata la decorrenza dell'iscrizione   stessa.   dall'iscrizione   anagrafica  si prescinde  quando si tratti di ricongiungimento al familiare trasferito  per  servizio nei tre mesi antecedenti alla data di pubblicazione dell'ordinanza.</w:t>
      </w:r>
    </w:p>
    <w:p w14:paraId="6714E64D"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di  ricongiungimento spetta anche nel caso in cui  nel  comune  di  residenza  del  coniuge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viciniorità, purché comprese  fra  le  preferenze espresse; tale punteggio sarà attribuito   anche   nel   caso   in   cui   venga  indicata dall'interessato  una preferenza zonale (distretto e comune) che comprenda le predette scuole. I  punteggi  per le esigenze di famiglia di cui alle lettere a), b), c), d) sono cumulabili fra loro.</w:t>
      </w:r>
    </w:p>
    <w:p w14:paraId="27D41076"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Le situazioni di cui al presente titolo non si valutano per i trasferimenti nell'ambito della stessa sede.</w:t>
      </w:r>
    </w:p>
    <w:p w14:paraId="0D883558"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D732678"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lettera   A)   (ricongiungimento  al  coniuge , etc..)     vale  quando il familiare é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w:t>
      </w:r>
    </w:p>
    <w:p w14:paraId="05979799" w14:textId="77777777" w:rsidR="00673BFA" w:rsidRDefault="00E01529">
      <w:pPr>
        <w:widowControl w:val="0"/>
        <w:numPr>
          <w:ilvl w:val="0"/>
          <w:numId w:val="12"/>
        </w:numPr>
        <w:pBdr>
          <w:top w:val="nil"/>
          <w:left w:val="nil"/>
          <w:bottom w:val="nil"/>
          <w:right w:val="nil"/>
          <w:between w:val="nil"/>
        </w:pBdr>
        <w:tabs>
          <w:tab w:val="left" w:pos="360"/>
        </w:tabs>
        <w:spacing w:after="0" w:line="240" w:lineRule="auto"/>
        <w:ind w:right="567"/>
        <w:jc w:val="both"/>
      </w:pPr>
      <w:r>
        <w:rPr>
          <w:rFonts w:ascii="Times New Roman" w:eastAsia="Times New Roman" w:hAnsi="Times New Roman" w:cs="Times New Roman"/>
          <w:color w:val="000000"/>
          <w:sz w:val="18"/>
          <w:szCs w:val="18"/>
        </w:rPr>
        <w:t xml:space="preserve">lettera   B)  e  lettera C)     valgono sempre; </w:t>
      </w:r>
    </w:p>
    <w:p w14:paraId="239F7F6E" w14:textId="77777777" w:rsidR="00673BFA" w:rsidRDefault="00E01529">
      <w:pPr>
        <w:widowControl w:val="0"/>
        <w:numPr>
          <w:ilvl w:val="0"/>
          <w:numId w:val="12"/>
        </w:numPr>
        <w:pBdr>
          <w:top w:val="nil"/>
          <w:left w:val="nil"/>
          <w:bottom w:val="nil"/>
          <w:right w:val="nil"/>
          <w:between w:val="nil"/>
        </w:pBdr>
        <w:tabs>
          <w:tab w:val="left" w:pos="360"/>
        </w:tabs>
        <w:spacing w:after="0" w:line="240" w:lineRule="auto"/>
        <w:ind w:right="567"/>
        <w:jc w:val="both"/>
      </w:pPr>
      <w:r>
        <w:rPr>
          <w:rFonts w:ascii="Times New Roman" w:eastAsia="Times New Roman" w:hAnsi="Times New Roman" w:cs="Times New Roman"/>
          <w:color w:val="000000"/>
          <w:sz w:val="18"/>
          <w:szCs w:val="18"/>
        </w:rPr>
        <w:t>lettera D)  (cura  e assistenza   dei     figli minorati, etc..)  vale  quando  il comune in cui può essere prestata l’assistenza coincide con il  comune di titolarità del docente.</w:t>
      </w:r>
    </w:p>
    <w:p w14:paraId="38E8774D"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così calcolato  viene utilizzato anche nelle operazioni di trasferimento d’ufficio del soprannumerario. </w:t>
      </w:r>
    </w:p>
    <w:p w14:paraId="4935A4BB" w14:textId="77777777" w:rsidR="00673BFA" w:rsidRDefault="00E01529">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   L’età  è  riferita al 31 dicembre dell’anno in cui si effettua  il trasferimento. Si considerano anche i figli che compiono  i  sei  anni  o  i  diciotto  entro il 31 dicembre dell’anno in cui si effettua il trasferimento.</w:t>
      </w:r>
    </w:p>
    <w:p w14:paraId="29FD7905"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    La valutazione é attribuita nei seguenti casi:</w:t>
      </w:r>
    </w:p>
    <w:p w14:paraId="7C187B8C" w14:textId="77777777" w:rsidR="00673BFA" w:rsidRDefault="00E01529">
      <w:pPr>
        <w:widowControl w:val="0"/>
        <w:numPr>
          <w:ilvl w:val="0"/>
          <w:numId w:val="13"/>
        </w:numPr>
        <w:pBdr>
          <w:top w:val="nil"/>
          <w:left w:val="nil"/>
          <w:bottom w:val="nil"/>
          <w:right w:val="nil"/>
          <w:between w:val="nil"/>
        </w:pBdr>
        <w:tabs>
          <w:tab w:val="left" w:pos="660"/>
        </w:tabs>
        <w:spacing w:after="0" w:line="240" w:lineRule="auto"/>
        <w:ind w:right="84"/>
        <w:jc w:val="both"/>
      </w:pPr>
      <w:r>
        <w:rPr>
          <w:rFonts w:ascii="Times New Roman" w:eastAsia="Times New Roman" w:hAnsi="Times New Roman" w:cs="Times New Roman"/>
          <w:color w:val="000000"/>
          <w:sz w:val="18"/>
          <w:szCs w:val="18"/>
        </w:rPr>
        <w:t>figlio minorato, ovvero coniuge o genitore,   ricoverati permanentemente in un istituto di cura;</w:t>
      </w:r>
    </w:p>
    <w:p w14:paraId="524895AE" w14:textId="77777777" w:rsidR="00673BFA" w:rsidRDefault="00E01529">
      <w:pPr>
        <w:widowControl w:val="0"/>
        <w:numPr>
          <w:ilvl w:val="0"/>
          <w:numId w:val="4"/>
        </w:numPr>
        <w:pBdr>
          <w:top w:val="nil"/>
          <w:left w:val="nil"/>
          <w:bottom w:val="nil"/>
          <w:right w:val="nil"/>
          <w:between w:val="nil"/>
        </w:pBdr>
        <w:tabs>
          <w:tab w:val="left" w:pos="660"/>
        </w:tabs>
        <w:spacing w:after="0" w:line="240" w:lineRule="auto"/>
        <w:ind w:right="84"/>
        <w:jc w:val="both"/>
      </w:pPr>
      <w:r>
        <w:rPr>
          <w:rFonts w:ascii="Times New Roman" w:eastAsia="Times New Roman" w:hAnsi="Times New Roman" w:cs="Times New Roman"/>
          <w:color w:val="000000"/>
          <w:sz w:val="18"/>
          <w:szCs w:val="18"/>
        </w:rPr>
        <w:t>figlio minorato, ovvero coniuge o genitore  bisognosi di  cure continuative presso un istituto di  cura tali da comportare di necessità  la  residenza   nella sede dello istituto medesimo.</w:t>
      </w:r>
    </w:p>
    <w:p w14:paraId="45A31CBC" w14:textId="77777777" w:rsidR="00673BFA" w:rsidRDefault="00E01529">
      <w:pPr>
        <w:widowControl w:val="0"/>
        <w:numPr>
          <w:ilvl w:val="0"/>
          <w:numId w:val="9"/>
        </w:numPr>
        <w:pBdr>
          <w:top w:val="nil"/>
          <w:left w:val="nil"/>
          <w:bottom w:val="nil"/>
          <w:right w:val="nil"/>
          <w:between w:val="nil"/>
        </w:pBdr>
        <w:tabs>
          <w:tab w:val="left" w:pos="660"/>
        </w:tabs>
        <w:spacing w:after="0" w:line="240" w:lineRule="auto"/>
        <w:ind w:right="84"/>
        <w:jc w:val="both"/>
      </w:pPr>
      <w:r>
        <w:rPr>
          <w:rFonts w:ascii="Times New Roman" w:eastAsia="Times New Roman" w:hAnsi="Times New Roman" w:cs="Times New Roman"/>
          <w:color w:val="000000"/>
          <w:sz w:val="18"/>
          <w:szCs w:val="18"/>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1D92410D" w14:textId="77777777" w:rsidR="00673BFA" w:rsidRDefault="00E01529">
      <w:pPr>
        <w:widowControl w:val="0"/>
        <w:numPr>
          <w:ilvl w:val="0"/>
          <w:numId w:val="14"/>
        </w:numPr>
        <w:pBdr>
          <w:top w:val="nil"/>
          <w:left w:val="nil"/>
          <w:bottom w:val="nil"/>
          <w:right w:val="nil"/>
          <w:between w:val="nil"/>
        </w:pBdr>
        <w:tabs>
          <w:tab w:val="left" w:pos="360"/>
        </w:tabs>
        <w:spacing w:after="0" w:line="240" w:lineRule="auto"/>
        <w:ind w:right="84"/>
        <w:jc w:val="both"/>
      </w:pPr>
      <w:r>
        <w:rPr>
          <w:rFonts w:ascii="Times New Roman" w:eastAsia="Times New Roman" w:hAnsi="Times New Roman" w:cs="Times New Roman"/>
          <w:color w:val="000000"/>
          <w:sz w:val="18"/>
          <w:szCs w:val="18"/>
        </w:rPr>
        <w:t>E’  equiparata all'inclusione in graduatoria di merito l'inclusione  in terne di concorsi a cattedre negli   istituti di istruzione artistica.</w:t>
      </w:r>
    </w:p>
    <w:p w14:paraId="0ED640A7"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  concorsi  a posti di personale ispettivo e dirigente scolastico sono da  considerare  di livello superiore rispetto ai concorsi a posti di insegnamento.</w:t>
      </w:r>
    </w:p>
    <w:p w14:paraId="4C7B1199"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  norma  dell'art. 16, ultimo comma, del D.L. 30.1.76, , n. 13,  convertito con modificazioni nella l. 30/3/76, n. 88 il concorso  a  cattedre  di educazione fisica , indetto con il D.M.  5/5/73  -  i  cui  atti  sono stati approvati con D.M.28/2/80  -  é  valevole  esclusivamente  per cattedre nella scuola secondaria di primo grado.</w:t>
      </w:r>
    </w:p>
    <w:p w14:paraId="285EE6A3" w14:textId="77777777" w:rsidR="00673BFA" w:rsidRDefault="00E01529">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Sono ovviamente esclusi i concorsi riservati per il conseguimento dell’abilitazione o dell’idoneità.</w:t>
      </w:r>
    </w:p>
    <w:p w14:paraId="5BC2BCB3"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 xml:space="preserve">Tale punteggio spetta anche per l’accesso a tutte le classi di concorso appartenenti allo stesso ambito disciplinare per il quale si è conseguita  l’idoneità in un concorso ordinario per esami e titoli </w:t>
      </w:r>
      <w:r>
        <w:rPr>
          <w:rFonts w:ascii="Times New Roman" w:eastAsia="Times New Roman" w:hAnsi="Times New Roman" w:cs="Times New Roman"/>
          <w:b/>
          <w:color w:val="000000"/>
          <w:sz w:val="18"/>
          <w:szCs w:val="18"/>
        </w:rPr>
        <w:t>bandito in attuazione della legge 124/1999.</w:t>
      </w:r>
    </w:p>
    <w:p w14:paraId="58CE15CA"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(11) Vanno riconosciuti oltre ai corsi previsti dagli statuti delle università   (art. 6  l. 341/90), ovvero attivati con provvedimento rettorale presso le scuole di specializzazione di cui al D.P.R.  162/82 (art. 4 - 1° comma L.341/90) anche i corsi previsti dalla L. 341/90 art. 8 e realizzati  dalle università  attraverso i propri consorzi anche di diritto privato; nonché i corsi attivati dalle università  avvalendosi della collaborazione di soggetti pubblici e privati  con  facoltà di prevedere la costituzione di apposite convenzioni (art. 8 L. 341/90). </w:t>
      </w:r>
    </w:p>
    <w:p w14:paraId="7526BC66"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Sono assimilati ai diplomi di specializzazione i diplomi di perfezionamento post-universitari,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6A1682F9"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Si  ricorda che a norma dell'art. 10 del d.l. 1/10/73, n.  580,  convertito con modificazioni nella L.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7CAB7647"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(12) Il punteggio spetta per il titolo di laurea aggiuntivo a quello necessario per il conseguimento del passaggio richiesto. Il diploma di laurea in educazione fisica non dà diritto ad avvalersi di ulteriore punteggio rispetto a quello spettante per il diploma di istituto superiore di educazione fisica.</w:t>
      </w:r>
    </w:p>
    <w:p w14:paraId="58E56A3E" w14:textId="77777777" w:rsidR="00673BFA" w:rsidRDefault="00E0152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 </w:t>
      </w:r>
    </w:p>
    <w:p w14:paraId="7429AE74" w14:textId="77777777" w:rsidR="00673BFA" w:rsidRDefault="00673BFA">
      <w:pPr>
        <w:pStyle w:val="Titolo"/>
        <w:rPr>
          <w:rFonts w:ascii="Times New Roman" w:eastAsia="Times New Roman" w:hAnsi="Times New Roman" w:cs="Times New Roman"/>
          <w:b w:val="0"/>
          <w:color w:val="000000"/>
          <w:sz w:val="15"/>
          <w:szCs w:val="15"/>
        </w:rPr>
      </w:pPr>
    </w:p>
    <w:p w14:paraId="7E16817D" w14:textId="77777777" w:rsidR="00673BFA" w:rsidRDefault="00673BFA">
      <w:pPr>
        <w:pStyle w:val="Titolo"/>
        <w:rPr>
          <w:rFonts w:ascii="Times New Roman" w:eastAsia="Times New Roman" w:hAnsi="Times New Roman" w:cs="Times New Roman"/>
          <w:b w:val="0"/>
          <w:color w:val="000000"/>
          <w:sz w:val="15"/>
          <w:szCs w:val="15"/>
        </w:rPr>
      </w:pPr>
    </w:p>
    <w:p w14:paraId="599AF765" w14:textId="77777777" w:rsidR="008503BE" w:rsidRDefault="008503BE">
      <w:pPr>
        <w:widowControl w:val="0"/>
        <w:pBdr>
          <w:top w:val="nil"/>
          <w:left w:val="nil"/>
          <w:bottom w:val="nil"/>
          <w:right w:val="nil"/>
          <w:between w:val="nil"/>
        </w:pBdr>
        <w:spacing w:after="0" w:line="240" w:lineRule="auto"/>
        <w:jc w:val="center"/>
        <w:rPr>
          <w:rFonts w:ascii="Arial" w:eastAsia="Arial" w:hAnsi="Arial" w:cs="Arial"/>
          <w:color w:val="000000"/>
          <w:sz w:val="28"/>
          <w:szCs w:val="28"/>
        </w:rPr>
      </w:pPr>
    </w:p>
    <w:p w14:paraId="271F7510" w14:textId="77777777" w:rsidR="008503BE" w:rsidRDefault="008503BE">
      <w:pPr>
        <w:widowControl w:val="0"/>
        <w:pBdr>
          <w:top w:val="nil"/>
          <w:left w:val="nil"/>
          <w:bottom w:val="nil"/>
          <w:right w:val="nil"/>
          <w:between w:val="nil"/>
        </w:pBdr>
        <w:spacing w:after="0" w:line="240" w:lineRule="auto"/>
        <w:jc w:val="center"/>
        <w:rPr>
          <w:rFonts w:ascii="Arial" w:eastAsia="Arial" w:hAnsi="Arial" w:cs="Arial"/>
          <w:color w:val="000000"/>
          <w:sz w:val="28"/>
          <w:szCs w:val="28"/>
        </w:rPr>
      </w:pPr>
    </w:p>
    <w:p w14:paraId="4072813C" w14:textId="2911B37C" w:rsidR="00673BFA" w:rsidRDefault="00E01529">
      <w:pPr>
        <w:widowControl w:val="0"/>
        <w:pBdr>
          <w:top w:val="nil"/>
          <w:left w:val="nil"/>
          <w:bottom w:val="nil"/>
          <w:right w:val="nil"/>
          <w:between w:val="nil"/>
        </w:pBdr>
        <w:spacing w:after="0" w:line="240" w:lineRule="auto"/>
        <w:jc w:val="center"/>
        <w:rPr>
          <w:rFonts w:ascii="Arial" w:eastAsia="Arial" w:hAnsi="Arial" w:cs="Arial"/>
          <w:color w:val="000000"/>
          <w:sz w:val="28"/>
          <w:szCs w:val="28"/>
        </w:rPr>
      </w:pPr>
      <w:r>
        <w:rPr>
          <w:rFonts w:ascii="Arial" w:eastAsia="Arial" w:hAnsi="Arial" w:cs="Arial"/>
          <w:color w:val="000000"/>
          <w:sz w:val="28"/>
          <w:szCs w:val="28"/>
        </w:rPr>
        <w:t xml:space="preserve">DICHIARAZIONE TITOLI GENERALI – TITOLO III </w:t>
      </w:r>
    </w:p>
    <w:p w14:paraId="03D4B923" w14:textId="77777777" w:rsidR="00673BFA" w:rsidRDefault="00673BFA">
      <w:pPr>
        <w:widowControl w:val="0"/>
        <w:pBdr>
          <w:top w:val="nil"/>
          <w:left w:val="nil"/>
          <w:bottom w:val="nil"/>
          <w:right w:val="nil"/>
          <w:between w:val="nil"/>
        </w:pBdr>
        <w:spacing w:after="0" w:line="240" w:lineRule="auto"/>
        <w:rPr>
          <w:rFonts w:ascii="Arial" w:eastAsia="Arial" w:hAnsi="Arial" w:cs="Arial"/>
          <w:color w:val="000000"/>
          <w:sz w:val="28"/>
          <w:szCs w:val="28"/>
        </w:rPr>
      </w:pPr>
    </w:p>
    <w:p w14:paraId="2E50894C" w14:textId="46C62C19"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Io sottoscritto ____________________________________________________ </w:t>
      </w:r>
    </w:p>
    <w:p w14:paraId="62AFE6F3" w14:textId="77777777"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dichiaro sotto la mia responsabilità:</w:t>
      </w:r>
    </w:p>
    <w:p w14:paraId="3FB0924B" w14:textId="04656489" w:rsidR="00673BFA" w:rsidRDefault="00E01529" w:rsidP="00DC15F9">
      <w:pPr>
        <w:widowControl w:val="0"/>
        <w:pBdr>
          <w:top w:val="nil"/>
          <w:left w:val="nil"/>
          <w:bottom w:val="nil"/>
          <w:right w:val="nil"/>
          <w:between w:val="nil"/>
        </w:pBdr>
        <w:spacing w:before="120" w:after="0" w:line="240" w:lineRule="auto"/>
        <w:rPr>
          <w:rFonts w:ascii="Arial" w:eastAsia="Arial" w:hAnsi="Arial" w:cs="Arial"/>
          <w:b/>
          <w:color w:val="000000"/>
          <w:sz w:val="24"/>
          <w:szCs w:val="24"/>
          <w:u w:val="single"/>
        </w:rPr>
      </w:pPr>
      <w:r>
        <w:rPr>
          <w:rFonts w:ascii="Arial" w:eastAsia="Arial" w:hAnsi="Arial" w:cs="Arial"/>
          <w:color w:val="000000"/>
          <w:sz w:val="24"/>
          <w:szCs w:val="24"/>
          <w:u w:val="single"/>
        </w:rPr>
        <w:t>(</w:t>
      </w:r>
      <w:r>
        <w:rPr>
          <w:rFonts w:ascii="Arial" w:eastAsia="Arial" w:hAnsi="Arial" w:cs="Arial"/>
          <w:b/>
          <w:color w:val="000000"/>
          <w:sz w:val="24"/>
          <w:szCs w:val="24"/>
          <w:u w:val="single"/>
        </w:rPr>
        <w:t>Consapevole delle responsabilità e delle sanzioni penali previste dall’art.76 del DPR 445/2000 per le false attestazioni e dichiarazioni mendaci);</w:t>
      </w:r>
    </w:p>
    <w:p w14:paraId="0EAAC2CF" w14:textId="40CE9611"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 che  ho  conseguito  n. _______ promozioni  per  merito  distinto </w:t>
      </w:r>
    </w:p>
    <w:p w14:paraId="48003CCA" w14:textId="77777777"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  che  ho  superato  e sono  inserito/a  nella/nelle  graduatoria/e  di  merito  del </w:t>
      </w:r>
    </w:p>
    <w:p w14:paraId="5A9AE6F2" w14:textId="02CCC31A"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seguente/dei seguenti concorso/i ordinario/i a cattedra per esami e titoli :</w:t>
      </w:r>
    </w:p>
    <w:p w14:paraId="5FD2DBC0" w14:textId="505FE0C8"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concorso bandito ai sensi del ___________________ per l'accesso al ruolo infanzia/ </w:t>
      </w:r>
    </w:p>
    <w:p w14:paraId="74D6DFFD" w14:textId="093F48AD"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primaria/secondaria primo/secondo grado. </w:t>
      </w:r>
    </w:p>
    <w:p w14:paraId="4B0ECA02" w14:textId="5BD3DD87"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Classe di concorso ________   pos. grad ________ con punti __________ ;</w:t>
      </w:r>
    </w:p>
    <w:p w14:paraId="70E78462" w14:textId="69E66539" w:rsidR="00673BFA" w:rsidRDefault="00E01529" w:rsidP="00DC15F9">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concorso bandito ai sensi del ________________ per l'accesso al ruolo infanzia/</w:t>
      </w:r>
    </w:p>
    <w:p w14:paraId="1A75555E" w14:textId="137B33B1"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primaria/ secondaria primo/secondo grado.</w:t>
      </w:r>
    </w:p>
    <w:p w14:paraId="20D8D559" w14:textId="18AD833B"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Classe di concorso ________   pos. grad ________ con punti __________ ;</w:t>
      </w:r>
    </w:p>
    <w:p w14:paraId="397D8568" w14:textId="7777777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  che sono possesso del/dei seguente/i diploma/i di specializzazione e/o perfeziona-</w:t>
      </w:r>
    </w:p>
    <w:p w14:paraId="383E1396" w14:textId="53902E6C"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mento e/o master :</w:t>
      </w:r>
    </w:p>
    <w:p w14:paraId="601C72B0" w14:textId="5D51C3B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specializzazione in ____________________________ conseguita il _____________</w:t>
      </w:r>
    </w:p>
    <w:p w14:paraId="4F2C1D4B" w14:textId="24CE458F"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ai sensi _________________________ , durata _______________ presso _________</w:t>
      </w:r>
    </w:p>
    <w:p w14:paraId="63D342D6" w14:textId="184F3F04"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  anno accademico ___________________</w:t>
      </w:r>
    </w:p>
    <w:p w14:paraId="3D9303EB" w14:textId="6772699E"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perfezionamento  in ____________________________ conseguita il ____________</w:t>
      </w:r>
    </w:p>
    <w:p w14:paraId="3E75DD1D" w14:textId="2B4AC74A"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ai sensi _________________________ , durata _______________ presso _________</w:t>
      </w:r>
    </w:p>
    <w:p w14:paraId="06901A5A" w14:textId="286D244D"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  anno accademico ___________________</w:t>
      </w:r>
    </w:p>
    <w:p w14:paraId="4632CD7C" w14:textId="7E165A23"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perfezionamento  in ____________________________ conseguita il ____________</w:t>
      </w:r>
    </w:p>
    <w:p w14:paraId="3309F70D" w14:textId="3A8CEB73"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ai sensi _________________________ , durata _______________ presso _________</w:t>
      </w:r>
    </w:p>
    <w:p w14:paraId="4BACA976" w14:textId="18A07D2C"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  anno accademico ___________________</w:t>
      </w:r>
    </w:p>
    <w:p w14:paraId="781E266A" w14:textId="5FEEC205"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master di 1° o 2° livello in _______________________ conseguito il _____________ </w:t>
      </w:r>
    </w:p>
    <w:p w14:paraId="27F4FE6C" w14:textId="65962D21"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ai sensi _________________________ , </w:t>
      </w:r>
      <w:r>
        <w:rPr>
          <w:rFonts w:ascii="Arial" w:eastAsia="Arial" w:hAnsi="Arial" w:cs="Arial"/>
          <w:b/>
          <w:color w:val="000000"/>
          <w:sz w:val="24"/>
          <w:szCs w:val="24"/>
        </w:rPr>
        <w:t>durata annuale , 1500 ore, 60 CFU</w:t>
      </w:r>
      <w:r>
        <w:rPr>
          <w:rFonts w:ascii="Arial" w:eastAsia="Arial" w:hAnsi="Arial" w:cs="Arial"/>
          <w:color w:val="000000"/>
          <w:sz w:val="24"/>
          <w:szCs w:val="24"/>
        </w:rPr>
        <w:t xml:space="preserve">,  presso  </w:t>
      </w:r>
    </w:p>
    <w:p w14:paraId="47BE93C9" w14:textId="4D09A69B"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__________________________________  anno accademico ______________ </w:t>
      </w:r>
    </w:p>
    <w:p w14:paraId="0DB138E2" w14:textId="4860FC50"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master di 1° o 2° livello in _______________________ conseguito il _____________</w:t>
      </w:r>
    </w:p>
    <w:p w14:paraId="44301781" w14:textId="4BBC63BA"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ai sensi _________________________ , </w:t>
      </w:r>
      <w:r>
        <w:rPr>
          <w:rFonts w:ascii="Arial" w:eastAsia="Arial" w:hAnsi="Arial" w:cs="Arial"/>
          <w:b/>
          <w:color w:val="000000"/>
          <w:sz w:val="24"/>
          <w:szCs w:val="24"/>
        </w:rPr>
        <w:t>durata annuale , 1500 ore, 60 CFU</w:t>
      </w:r>
      <w:r>
        <w:rPr>
          <w:rFonts w:ascii="Arial" w:eastAsia="Arial" w:hAnsi="Arial" w:cs="Arial"/>
          <w:color w:val="000000"/>
          <w:sz w:val="24"/>
          <w:szCs w:val="24"/>
        </w:rPr>
        <w:t xml:space="preserve">,  presso  </w:t>
      </w:r>
    </w:p>
    <w:p w14:paraId="6370AD6C" w14:textId="6C224C0A"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__________________________________  anno accademico ______________ </w:t>
      </w:r>
    </w:p>
    <w:p w14:paraId="1F7B0704" w14:textId="7ACC145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master di 1° o 2° livello in _______________________ conseguito il _____________ </w:t>
      </w:r>
    </w:p>
    <w:p w14:paraId="32015E3B" w14:textId="02353F6D"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ai sensi _________________________ , </w:t>
      </w:r>
      <w:r>
        <w:rPr>
          <w:rFonts w:ascii="Arial" w:eastAsia="Arial" w:hAnsi="Arial" w:cs="Arial"/>
          <w:b/>
          <w:color w:val="000000"/>
          <w:sz w:val="24"/>
          <w:szCs w:val="24"/>
        </w:rPr>
        <w:t>durata annuale , 1500 ore, 60 CFU</w:t>
      </w:r>
      <w:r>
        <w:rPr>
          <w:rFonts w:ascii="Arial" w:eastAsia="Arial" w:hAnsi="Arial" w:cs="Arial"/>
          <w:color w:val="000000"/>
          <w:sz w:val="24"/>
          <w:szCs w:val="24"/>
        </w:rPr>
        <w:t xml:space="preserve">,  presso  </w:t>
      </w:r>
    </w:p>
    <w:p w14:paraId="195F845D" w14:textId="4FC4EC44"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__________________________________  anno accademico ______________ </w:t>
      </w:r>
    </w:p>
    <w:p w14:paraId="5631C273" w14:textId="50A8D29B"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   che sono  in possesso del seguente diploma universitario ___________________</w:t>
      </w:r>
    </w:p>
    <w:p w14:paraId="12F4668A" w14:textId="77A45F5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  conseguito il _____________  presso ___________</w:t>
      </w:r>
    </w:p>
    <w:p w14:paraId="2593BD48" w14:textId="0025251D"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 anno accademico _____________</w:t>
      </w:r>
    </w:p>
    <w:p w14:paraId="073F5575" w14:textId="2C0D856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   ]   che sono in  possesso del/dei seguente/i diploma/i di Laurea/Accademia di Belle</w:t>
      </w:r>
    </w:p>
    <w:p w14:paraId="4E50E787" w14:textId="1DC39F4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Arti/Conservatorio/Laurea in scienze motorie: ________________________________ </w:t>
      </w:r>
    </w:p>
    <w:p w14:paraId="67808274" w14:textId="5D1F0289"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w:t>
      </w:r>
    </w:p>
    <w:p w14:paraId="4819809F" w14:textId="7777777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  che sono in possesso del titolo di "Dottorato di Ricerca" _____________________;</w:t>
      </w:r>
    </w:p>
    <w:p w14:paraId="2DAD1404" w14:textId="6EAA513B"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w:t>
      </w:r>
    </w:p>
    <w:p w14:paraId="7B17F38F" w14:textId="16FB45B0"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  che  ho  frequentato  il  corso  di  aggiornamento - formazione  linguistica  e</w:t>
      </w:r>
    </w:p>
    <w:p w14:paraId="31B086DA" w14:textId="40AD312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glottodidattica  compreso  nei  piani  attuali  del  ministero  presso ________________</w:t>
      </w:r>
    </w:p>
    <w:p w14:paraId="43587D0A" w14:textId="6980B783"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 il ____________ ( esclusivamente per gli insegnanti di scuola primaria);</w:t>
      </w:r>
    </w:p>
    <w:p w14:paraId="05CA8A9A" w14:textId="0A0D0425"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   che ho  partecipato agli esami di stato conclusivi dei corsi di studio di scuola </w:t>
      </w:r>
    </w:p>
    <w:p w14:paraId="50D9628B" w14:textId="3064B3F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superiore di cui alla legge 425/97 e al DPR 323/1998:</w:t>
      </w:r>
    </w:p>
    <w:p w14:paraId="3EA64FD4" w14:textId="7777777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1)  A.S. 1998/1999 in qualità di presidente/ membro interno/membro esterno presso</w:t>
      </w:r>
    </w:p>
    <w:p w14:paraId="68A1298E" w14:textId="5E32B4B8"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w:t>
      </w:r>
    </w:p>
    <w:p w14:paraId="42D23744" w14:textId="5A4BD541"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2)  A.S. 1999/2000 in qualità di presidente/membro interno/membro esterno presso</w:t>
      </w:r>
    </w:p>
    <w:p w14:paraId="110632C6" w14:textId="2A40F35C"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w:t>
      </w:r>
    </w:p>
    <w:p w14:paraId="04509637" w14:textId="18C4D49C"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3)  A.S. 2000/2001 in qualità di presidente/membro interno/membro esterno presso  </w:t>
      </w:r>
    </w:p>
    <w:p w14:paraId="7AD40811" w14:textId="787AC6C5"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w:t>
      </w:r>
    </w:p>
    <w:p w14:paraId="32640E1F" w14:textId="42E36814"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  che  ho  conseguito  il  titolo  di  specializzazione  monovalente (udito-vista-</w:t>
      </w:r>
    </w:p>
    <w:p w14:paraId="660627D6" w14:textId="291C9C50"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psicofisici ), polivalente  per  l'insegnamento  su  posti  di  sostegno  nella scuola</w:t>
      </w:r>
    </w:p>
    <w:p w14:paraId="3B130FC4" w14:textId="68CA8112"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____________________________________ conseguito  il _____________________</w:t>
      </w:r>
    </w:p>
    <w:p w14:paraId="61EDBECA" w14:textId="3BC66C27" w:rsidR="00673BFA" w:rsidRDefault="00E01529"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presso ____________________________________________ ai sensi ____________ </w:t>
      </w:r>
    </w:p>
    <w:p w14:paraId="78BD2DE9" w14:textId="77777777" w:rsidR="00673BFA" w:rsidRDefault="00C90E76"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r>
        <w:pict w14:anchorId="357A6B4B">
          <v:rect id="_x0000_i1025" style="width:0;height:1.5pt" o:hralign="center" o:hrstd="t" o:hr="t" fillcolor="#a0a0a0" stroked="f"/>
        </w:pict>
      </w:r>
    </w:p>
    <w:p w14:paraId="0C973E61" w14:textId="77777777" w:rsidR="00673BFA" w:rsidRDefault="00673BFA" w:rsidP="00E63C38">
      <w:pPr>
        <w:widowControl w:val="0"/>
        <w:pBdr>
          <w:top w:val="nil"/>
          <w:left w:val="nil"/>
          <w:bottom w:val="nil"/>
          <w:right w:val="nil"/>
          <w:between w:val="nil"/>
        </w:pBdr>
        <w:spacing w:before="120" w:after="0" w:line="240" w:lineRule="auto"/>
        <w:rPr>
          <w:rFonts w:ascii="Arial" w:eastAsia="Arial" w:hAnsi="Arial" w:cs="Arial"/>
          <w:color w:val="000000"/>
          <w:sz w:val="24"/>
          <w:szCs w:val="24"/>
        </w:rPr>
      </w:pPr>
    </w:p>
    <w:p w14:paraId="2140D719" w14:textId="77777777" w:rsidR="00673BFA" w:rsidRDefault="00673BFA" w:rsidP="00DC15F9">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F8894FA" w14:textId="77777777" w:rsidR="00673BFA" w:rsidRDefault="00E01529" w:rsidP="00DC15F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Data_____________</w:t>
      </w:r>
    </w:p>
    <w:p w14:paraId="267A3854" w14:textId="77777777" w:rsidR="00673BFA" w:rsidRDefault="00673BFA" w:rsidP="00DC15F9">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9CFBB78" w14:textId="2077621E" w:rsidR="00673BFA" w:rsidRDefault="00E01529" w:rsidP="00DC15F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DC15F9">
        <w:rPr>
          <w:rFonts w:ascii="Arial" w:eastAsia="Arial" w:hAnsi="Arial" w:cs="Arial"/>
          <w:color w:val="000000"/>
          <w:sz w:val="24"/>
          <w:szCs w:val="24"/>
        </w:rPr>
        <w:t xml:space="preserve">                                                </w:t>
      </w:r>
      <w:r>
        <w:rPr>
          <w:rFonts w:ascii="Arial" w:eastAsia="Arial" w:hAnsi="Arial" w:cs="Arial"/>
          <w:color w:val="000000"/>
          <w:sz w:val="24"/>
          <w:szCs w:val="24"/>
        </w:rPr>
        <w:t>L’Insegnante</w:t>
      </w:r>
    </w:p>
    <w:p w14:paraId="1EFBDDAF" w14:textId="6983E5E1" w:rsidR="00616B91" w:rsidRDefault="00616B91" w:rsidP="00DC15F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w:t>
      </w:r>
    </w:p>
    <w:p w14:paraId="7157B2F9" w14:textId="77777777" w:rsidR="00673BFA" w:rsidRDefault="00E01529" w:rsidP="00DC15F9">
      <w:pPr>
        <w:widowControl w:val="0"/>
        <w:pBdr>
          <w:top w:val="nil"/>
          <w:left w:val="nil"/>
          <w:bottom w:val="nil"/>
          <w:right w:val="nil"/>
          <w:between w:val="nil"/>
        </w:pBdr>
        <w:spacing w:after="0" w:line="240" w:lineRule="auto"/>
        <w:ind w:left="284" w:right="567"/>
        <w:jc w:val="center"/>
        <w:rPr>
          <w:rFonts w:ascii="Arial" w:eastAsia="Arial" w:hAnsi="Arial" w:cs="Arial"/>
          <w:color w:val="000000"/>
          <w:sz w:val="24"/>
          <w:szCs w:val="24"/>
        </w:rPr>
      </w:pPr>
      <w:r>
        <w:br w:type="page"/>
      </w:r>
      <w:r>
        <w:rPr>
          <w:rFonts w:ascii="Arial" w:eastAsia="Arial" w:hAnsi="Arial" w:cs="Arial"/>
          <w:color w:val="000000"/>
          <w:sz w:val="24"/>
          <w:szCs w:val="24"/>
        </w:rPr>
        <w:lastRenderedPageBreak/>
        <w:t>ALLEGATO D</w:t>
      </w:r>
    </w:p>
    <w:p w14:paraId="4C79E621" w14:textId="77777777" w:rsidR="00673BFA" w:rsidRDefault="00673BFA">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B7E5A93" w14:textId="77777777" w:rsidR="00673BFA" w:rsidRDefault="00E01529">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Io sottoscritto _______________________________________________________________</w:t>
      </w:r>
    </w:p>
    <w:p w14:paraId="3965AA65" w14:textId="77777777" w:rsidR="00673BFA" w:rsidRDefault="00E01529">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dichiaro sotto la mia responsabilità:</w:t>
      </w:r>
    </w:p>
    <w:p w14:paraId="0C46BB3D" w14:textId="77777777" w:rsidR="00673BFA" w:rsidRDefault="00E01529">
      <w:pPr>
        <w:widowControl w:val="0"/>
        <w:pBdr>
          <w:top w:val="nil"/>
          <w:left w:val="nil"/>
          <w:bottom w:val="nil"/>
          <w:right w:val="nil"/>
          <w:between w:val="nil"/>
        </w:pBdr>
        <w:spacing w:after="0" w:line="240" w:lineRule="auto"/>
        <w:rPr>
          <w:rFonts w:ascii="Arial" w:eastAsia="Arial" w:hAnsi="Arial" w:cs="Arial"/>
          <w:b/>
          <w:color w:val="000000"/>
          <w:sz w:val="24"/>
          <w:szCs w:val="24"/>
          <w:u w:val="single"/>
        </w:rPr>
      </w:pPr>
      <w:r>
        <w:rPr>
          <w:rFonts w:ascii="Arial" w:eastAsia="Arial" w:hAnsi="Arial" w:cs="Arial"/>
          <w:color w:val="000000"/>
          <w:sz w:val="24"/>
          <w:szCs w:val="24"/>
          <w:u w:val="single"/>
        </w:rPr>
        <w:t>(</w:t>
      </w:r>
      <w:r>
        <w:rPr>
          <w:rFonts w:ascii="Arial" w:eastAsia="Arial" w:hAnsi="Arial" w:cs="Arial"/>
          <w:b/>
          <w:color w:val="000000"/>
          <w:sz w:val="24"/>
          <w:szCs w:val="24"/>
          <w:u w:val="single"/>
        </w:rPr>
        <w:t>Consapevole delle responsabilità e delle sanzioni penali previste dall’art.76 del DPR 445/2000 per le false attestazioni e dichiarazioni mendaci);</w:t>
      </w:r>
    </w:p>
    <w:p w14:paraId="1089BEC6" w14:textId="77777777" w:rsidR="00673BFA" w:rsidRDefault="00673BFA">
      <w:pPr>
        <w:widowControl w:val="0"/>
        <w:pBdr>
          <w:top w:val="nil"/>
          <w:left w:val="nil"/>
          <w:bottom w:val="nil"/>
          <w:right w:val="nil"/>
          <w:between w:val="nil"/>
        </w:pBdr>
        <w:spacing w:after="0" w:line="240" w:lineRule="auto"/>
        <w:jc w:val="both"/>
        <w:rPr>
          <w:rFonts w:ascii="Arial" w:eastAsia="Arial" w:hAnsi="Arial" w:cs="Arial"/>
          <w:b/>
          <w:color w:val="000000"/>
          <w:sz w:val="24"/>
          <w:szCs w:val="24"/>
          <w:u w:val="single"/>
        </w:rPr>
      </w:pPr>
    </w:p>
    <w:p w14:paraId="0F685A78" w14:textId="77777777" w:rsidR="00673BFA" w:rsidRDefault="00E01529">
      <w:pPr>
        <w:widowControl w:val="0"/>
        <w:pBdr>
          <w:top w:val="nil"/>
          <w:left w:val="nil"/>
          <w:bottom w:val="nil"/>
          <w:right w:val="nil"/>
          <w:between w:val="nil"/>
        </w:pBdr>
        <w:spacing w:after="0" w:line="36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1)- A) di aver assunto effettivo servizio nel ruolo di attuale appartenenza dal ___________________ per effetto di concorso_______________________________ o di legge _______________________________________________________________</w:t>
      </w:r>
    </w:p>
    <w:p w14:paraId="31636B56" w14:textId="77777777" w:rsidR="00673BFA" w:rsidRDefault="00E01529">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aver usufruito dei seguenti periodi di aspettativa senza assegni __________________________________________________________________________</w:t>
      </w:r>
    </w:p>
    <w:p w14:paraId="4E198F7E" w14:textId="77777777" w:rsidR="00673BFA" w:rsidRDefault="00E01529">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avere, quindi, una anzianità di servizio, escluso l'anno in corso, valutabile ai sensi del Titolo I lettera A) e A1) della tabella, complessivamente di anni ___________</w:t>
      </w:r>
    </w:p>
    <w:p w14:paraId="45A2B907" w14:textId="77777777" w:rsidR="00673BFA" w:rsidRDefault="00E01529">
      <w:pPr>
        <w:widowControl w:val="0"/>
        <w:pBdr>
          <w:top w:val="nil"/>
          <w:left w:val="nil"/>
          <w:bottom w:val="nil"/>
          <w:right w:val="nil"/>
          <w:between w:val="nil"/>
        </w:pBdr>
        <w:spacing w:after="120" w:line="240" w:lineRule="auto"/>
        <w:ind w:left="714" w:hanging="714"/>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cui:</w:t>
      </w:r>
    </w:p>
    <w:p w14:paraId="0EA11CBC" w14:textId="77777777" w:rsidR="00673BFA" w:rsidRDefault="00E01529">
      <w:pPr>
        <w:widowControl w:val="0"/>
        <w:pBdr>
          <w:top w:val="nil"/>
          <w:left w:val="nil"/>
          <w:bottom w:val="nil"/>
          <w:right w:val="nil"/>
          <w:between w:val="nil"/>
        </w:pBdr>
        <w:spacing w:before="120"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Anni ______ di servizio prestato </w:t>
      </w:r>
      <w:r>
        <w:rPr>
          <w:rFonts w:ascii="Courier New" w:eastAsia="Courier New" w:hAnsi="Courier New" w:cs="Courier New"/>
          <w:b/>
          <w:color w:val="000000"/>
          <w:sz w:val="24"/>
          <w:szCs w:val="24"/>
        </w:rPr>
        <w:t>successivamente alla nomina in ruolo</w:t>
      </w:r>
      <w:r>
        <w:rPr>
          <w:rFonts w:ascii="Courier New" w:eastAsia="Courier New" w:hAnsi="Courier New" w:cs="Courier New"/>
          <w:color w:val="000000"/>
          <w:sz w:val="24"/>
          <w:szCs w:val="24"/>
        </w:rPr>
        <w:t xml:space="preserve"> (1) </w:t>
      </w:r>
    </w:p>
    <w:tbl>
      <w:tblPr>
        <w:tblStyle w:val="a2"/>
        <w:tblW w:w="102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8"/>
        <w:gridCol w:w="2110"/>
        <w:gridCol w:w="2109"/>
        <w:gridCol w:w="3831"/>
      </w:tblGrid>
      <w:tr w:rsidR="00673BFA" w14:paraId="4E6AFB0C" w14:textId="77777777">
        <w:tc>
          <w:tcPr>
            <w:tcW w:w="2227" w:type="dxa"/>
            <w:shd w:val="clear" w:color="auto" w:fill="auto"/>
            <w:tcMar>
              <w:top w:w="0" w:type="dxa"/>
              <w:left w:w="108" w:type="dxa"/>
              <w:bottom w:w="0" w:type="dxa"/>
              <w:right w:w="108" w:type="dxa"/>
            </w:tcMar>
            <w:vAlign w:val="center"/>
          </w:tcPr>
          <w:p w14:paraId="55D80DF2"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2110" w:type="dxa"/>
            <w:shd w:val="clear" w:color="auto" w:fill="auto"/>
            <w:tcMar>
              <w:top w:w="0" w:type="dxa"/>
              <w:left w:w="108" w:type="dxa"/>
              <w:bottom w:w="0" w:type="dxa"/>
              <w:right w:w="108" w:type="dxa"/>
            </w:tcMar>
            <w:vAlign w:val="center"/>
          </w:tcPr>
          <w:p w14:paraId="5C9BD8DA"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61DAF82A"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31" w:type="dxa"/>
            <w:shd w:val="clear" w:color="auto" w:fill="auto"/>
            <w:tcMar>
              <w:top w:w="0" w:type="dxa"/>
              <w:left w:w="108" w:type="dxa"/>
              <w:bottom w:w="0" w:type="dxa"/>
              <w:right w:w="108" w:type="dxa"/>
            </w:tcMar>
            <w:vAlign w:val="center"/>
          </w:tcPr>
          <w:p w14:paraId="286F3C5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381181CC" w14:textId="77777777">
        <w:tc>
          <w:tcPr>
            <w:tcW w:w="2227" w:type="dxa"/>
            <w:shd w:val="clear" w:color="auto" w:fill="auto"/>
            <w:tcMar>
              <w:top w:w="0" w:type="dxa"/>
              <w:left w:w="108" w:type="dxa"/>
              <w:bottom w:w="0" w:type="dxa"/>
              <w:right w:w="108" w:type="dxa"/>
            </w:tcMar>
            <w:vAlign w:val="center"/>
          </w:tcPr>
          <w:p w14:paraId="792DD79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6EB4D30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2A11D59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093B03E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07345FCC" w14:textId="77777777">
        <w:tc>
          <w:tcPr>
            <w:tcW w:w="2227" w:type="dxa"/>
            <w:shd w:val="clear" w:color="auto" w:fill="auto"/>
            <w:tcMar>
              <w:top w:w="0" w:type="dxa"/>
              <w:left w:w="108" w:type="dxa"/>
              <w:bottom w:w="0" w:type="dxa"/>
              <w:right w:w="108" w:type="dxa"/>
            </w:tcMar>
            <w:vAlign w:val="center"/>
          </w:tcPr>
          <w:p w14:paraId="12AD308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192B4E1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2D60625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65A85E3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81C423C" w14:textId="77777777">
        <w:tc>
          <w:tcPr>
            <w:tcW w:w="2227" w:type="dxa"/>
            <w:shd w:val="clear" w:color="auto" w:fill="auto"/>
            <w:tcMar>
              <w:top w:w="0" w:type="dxa"/>
              <w:left w:w="108" w:type="dxa"/>
              <w:bottom w:w="0" w:type="dxa"/>
              <w:right w:w="108" w:type="dxa"/>
            </w:tcMar>
            <w:vAlign w:val="center"/>
          </w:tcPr>
          <w:p w14:paraId="7F4BBE7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17D6E5A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2A33F1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25C3EB0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C512EAA" w14:textId="77777777">
        <w:tc>
          <w:tcPr>
            <w:tcW w:w="2227" w:type="dxa"/>
            <w:shd w:val="clear" w:color="auto" w:fill="auto"/>
            <w:tcMar>
              <w:top w:w="0" w:type="dxa"/>
              <w:left w:w="108" w:type="dxa"/>
              <w:bottom w:w="0" w:type="dxa"/>
              <w:right w:w="108" w:type="dxa"/>
            </w:tcMar>
            <w:vAlign w:val="center"/>
          </w:tcPr>
          <w:p w14:paraId="1F25D7B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09D1016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322FFE0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76300C3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37DB2BC6" w14:textId="77777777">
        <w:tc>
          <w:tcPr>
            <w:tcW w:w="2227" w:type="dxa"/>
            <w:shd w:val="clear" w:color="auto" w:fill="auto"/>
            <w:tcMar>
              <w:top w:w="0" w:type="dxa"/>
              <w:left w:w="108" w:type="dxa"/>
              <w:bottom w:w="0" w:type="dxa"/>
              <w:right w:w="108" w:type="dxa"/>
            </w:tcMar>
            <w:vAlign w:val="center"/>
          </w:tcPr>
          <w:p w14:paraId="4177E85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3018BDA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4031638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41C4D98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55D0A331" w14:textId="77777777">
        <w:tc>
          <w:tcPr>
            <w:tcW w:w="2227" w:type="dxa"/>
            <w:shd w:val="clear" w:color="auto" w:fill="auto"/>
            <w:tcMar>
              <w:top w:w="0" w:type="dxa"/>
              <w:left w:w="108" w:type="dxa"/>
              <w:bottom w:w="0" w:type="dxa"/>
              <w:right w:w="108" w:type="dxa"/>
            </w:tcMar>
            <w:vAlign w:val="center"/>
          </w:tcPr>
          <w:p w14:paraId="6E2B293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08D8039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620F442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7EB7374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40116724" w14:textId="77777777" w:rsidR="00673BFA" w:rsidRDefault="00E01529">
      <w:pPr>
        <w:widowControl w:val="0"/>
        <w:pBdr>
          <w:top w:val="nil"/>
          <w:left w:val="nil"/>
          <w:bottom w:val="nil"/>
          <w:right w:val="nil"/>
          <w:between w:val="nil"/>
        </w:pBdr>
        <w:spacing w:before="120"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Anni _________ derivanti da retroattività giuridica della nomina coperti da effettivo servizio nel ruolo di appartenenza (1) </w:t>
      </w:r>
    </w:p>
    <w:tbl>
      <w:tblPr>
        <w:tblStyle w:val="a3"/>
        <w:tblW w:w="102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8"/>
        <w:gridCol w:w="2110"/>
        <w:gridCol w:w="2109"/>
        <w:gridCol w:w="3831"/>
      </w:tblGrid>
      <w:tr w:rsidR="00673BFA" w14:paraId="00137499" w14:textId="77777777">
        <w:tc>
          <w:tcPr>
            <w:tcW w:w="2227" w:type="dxa"/>
            <w:shd w:val="clear" w:color="auto" w:fill="auto"/>
            <w:tcMar>
              <w:top w:w="0" w:type="dxa"/>
              <w:left w:w="108" w:type="dxa"/>
              <w:bottom w:w="0" w:type="dxa"/>
              <w:right w:w="108" w:type="dxa"/>
            </w:tcMar>
            <w:vAlign w:val="center"/>
          </w:tcPr>
          <w:p w14:paraId="76AEAFD5"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2110" w:type="dxa"/>
            <w:shd w:val="clear" w:color="auto" w:fill="auto"/>
            <w:tcMar>
              <w:top w:w="0" w:type="dxa"/>
              <w:left w:w="108" w:type="dxa"/>
              <w:bottom w:w="0" w:type="dxa"/>
              <w:right w:w="108" w:type="dxa"/>
            </w:tcMar>
            <w:vAlign w:val="center"/>
          </w:tcPr>
          <w:p w14:paraId="269C83D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5D7A22D2"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31" w:type="dxa"/>
            <w:shd w:val="clear" w:color="auto" w:fill="auto"/>
            <w:tcMar>
              <w:top w:w="0" w:type="dxa"/>
              <w:left w:w="108" w:type="dxa"/>
              <w:bottom w:w="0" w:type="dxa"/>
              <w:right w:w="108" w:type="dxa"/>
            </w:tcMar>
            <w:vAlign w:val="center"/>
          </w:tcPr>
          <w:p w14:paraId="3196C515"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4427C582" w14:textId="77777777">
        <w:tc>
          <w:tcPr>
            <w:tcW w:w="2227" w:type="dxa"/>
            <w:shd w:val="clear" w:color="auto" w:fill="auto"/>
            <w:tcMar>
              <w:top w:w="0" w:type="dxa"/>
              <w:left w:w="108" w:type="dxa"/>
              <w:bottom w:w="0" w:type="dxa"/>
              <w:right w:w="108" w:type="dxa"/>
            </w:tcMar>
            <w:vAlign w:val="center"/>
          </w:tcPr>
          <w:p w14:paraId="056CCD6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3A0FB3C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0770502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7AC073C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732A056" w14:textId="77777777">
        <w:tc>
          <w:tcPr>
            <w:tcW w:w="2227" w:type="dxa"/>
            <w:shd w:val="clear" w:color="auto" w:fill="auto"/>
            <w:tcMar>
              <w:top w:w="0" w:type="dxa"/>
              <w:left w:w="108" w:type="dxa"/>
              <w:bottom w:w="0" w:type="dxa"/>
              <w:right w:w="108" w:type="dxa"/>
            </w:tcMar>
            <w:vAlign w:val="center"/>
          </w:tcPr>
          <w:p w14:paraId="44D0E91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1D89E6A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4E6348D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51EE8A0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11D4FFD5" w14:textId="77777777">
        <w:tc>
          <w:tcPr>
            <w:tcW w:w="2227" w:type="dxa"/>
            <w:shd w:val="clear" w:color="auto" w:fill="auto"/>
            <w:tcMar>
              <w:top w:w="0" w:type="dxa"/>
              <w:left w:w="108" w:type="dxa"/>
              <w:bottom w:w="0" w:type="dxa"/>
              <w:right w:w="108" w:type="dxa"/>
            </w:tcMar>
            <w:vAlign w:val="center"/>
          </w:tcPr>
          <w:p w14:paraId="7C3DE2F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6D3A561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720550C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50F994F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33674D05" w14:textId="77777777" w:rsidR="00673BFA" w:rsidRDefault="00E01529">
      <w:pPr>
        <w:widowControl w:val="0"/>
        <w:pBdr>
          <w:top w:val="nil"/>
          <w:left w:val="nil"/>
          <w:bottom w:val="nil"/>
          <w:right w:val="nil"/>
          <w:between w:val="nil"/>
        </w:pBdr>
        <w:spacing w:after="12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1) B) di aver prestato n. __________ anni di servizio effettivo dopo la nomina nel ruolo di appartenenza in scuole o plessi situati in piccole isole </w:t>
      </w:r>
    </w:p>
    <w:tbl>
      <w:tblPr>
        <w:tblStyle w:val="a4"/>
        <w:tblW w:w="102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9"/>
        <w:gridCol w:w="1733"/>
        <w:gridCol w:w="2109"/>
        <w:gridCol w:w="3827"/>
      </w:tblGrid>
      <w:tr w:rsidR="00673BFA" w14:paraId="49AFB1CF" w14:textId="77777777">
        <w:tc>
          <w:tcPr>
            <w:tcW w:w="2608" w:type="dxa"/>
            <w:shd w:val="clear" w:color="auto" w:fill="auto"/>
            <w:tcMar>
              <w:top w:w="0" w:type="dxa"/>
              <w:left w:w="108" w:type="dxa"/>
              <w:bottom w:w="0" w:type="dxa"/>
              <w:right w:w="108" w:type="dxa"/>
            </w:tcMar>
            <w:vAlign w:val="center"/>
          </w:tcPr>
          <w:p w14:paraId="1D028CF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733" w:type="dxa"/>
            <w:shd w:val="clear" w:color="auto" w:fill="auto"/>
            <w:tcMar>
              <w:top w:w="0" w:type="dxa"/>
              <w:left w:w="108" w:type="dxa"/>
              <w:bottom w:w="0" w:type="dxa"/>
              <w:right w:w="108" w:type="dxa"/>
            </w:tcMar>
            <w:vAlign w:val="center"/>
          </w:tcPr>
          <w:p w14:paraId="05E6928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79904B16"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27" w:type="dxa"/>
            <w:shd w:val="clear" w:color="auto" w:fill="auto"/>
            <w:tcMar>
              <w:top w:w="0" w:type="dxa"/>
              <w:left w:w="108" w:type="dxa"/>
              <w:bottom w:w="0" w:type="dxa"/>
              <w:right w:w="108" w:type="dxa"/>
            </w:tcMar>
            <w:vAlign w:val="center"/>
          </w:tcPr>
          <w:p w14:paraId="2F9D897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5BB16677" w14:textId="77777777">
        <w:tc>
          <w:tcPr>
            <w:tcW w:w="2608" w:type="dxa"/>
            <w:shd w:val="clear" w:color="auto" w:fill="auto"/>
            <w:tcMar>
              <w:top w:w="0" w:type="dxa"/>
              <w:left w:w="108" w:type="dxa"/>
              <w:bottom w:w="0" w:type="dxa"/>
              <w:right w:w="108" w:type="dxa"/>
            </w:tcMar>
            <w:vAlign w:val="center"/>
          </w:tcPr>
          <w:p w14:paraId="74453DA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1F5ACEE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79C0B71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713D675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86DFD92" w14:textId="77777777">
        <w:tc>
          <w:tcPr>
            <w:tcW w:w="2608" w:type="dxa"/>
            <w:shd w:val="clear" w:color="auto" w:fill="auto"/>
            <w:tcMar>
              <w:top w:w="0" w:type="dxa"/>
              <w:left w:w="108" w:type="dxa"/>
              <w:bottom w:w="0" w:type="dxa"/>
              <w:right w:w="108" w:type="dxa"/>
            </w:tcMar>
            <w:vAlign w:val="center"/>
          </w:tcPr>
          <w:p w14:paraId="3FB4CD8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163E90C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794449F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4BD5E98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5EA5B616" w14:textId="77777777" w:rsidR="00673BFA" w:rsidRDefault="00673BFA">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p w14:paraId="164740FD" w14:textId="77777777" w:rsidR="00673BFA" w:rsidRDefault="00E01529">
      <w:pPr>
        <w:widowControl w:val="0"/>
        <w:pBdr>
          <w:top w:val="nil"/>
          <w:left w:val="nil"/>
          <w:bottom w:val="nil"/>
          <w:right w:val="nil"/>
          <w:between w:val="nil"/>
        </w:pBdr>
        <w:spacing w:after="120" w:line="240" w:lineRule="auto"/>
        <w:ind w:left="851" w:hanging="851"/>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1) C) di aver prestato n._____ anni di servizio effettivo dopo la nomina nel ruolo di appartenenza in scuole o plessi situati in paesi in via di sviluppo</w:t>
      </w:r>
    </w:p>
    <w:tbl>
      <w:tblPr>
        <w:tblStyle w:val="a5"/>
        <w:tblW w:w="102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9"/>
        <w:gridCol w:w="1733"/>
        <w:gridCol w:w="2109"/>
        <w:gridCol w:w="3827"/>
      </w:tblGrid>
      <w:tr w:rsidR="00673BFA" w14:paraId="43BE3EC0" w14:textId="77777777">
        <w:tc>
          <w:tcPr>
            <w:tcW w:w="2608" w:type="dxa"/>
            <w:shd w:val="clear" w:color="auto" w:fill="auto"/>
            <w:tcMar>
              <w:top w:w="0" w:type="dxa"/>
              <w:left w:w="108" w:type="dxa"/>
              <w:bottom w:w="0" w:type="dxa"/>
              <w:right w:w="108" w:type="dxa"/>
            </w:tcMar>
            <w:vAlign w:val="center"/>
          </w:tcPr>
          <w:p w14:paraId="4694D8F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733" w:type="dxa"/>
            <w:shd w:val="clear" w:color="auto" w:fill="auto"/>
            <w:tcMar>
              <w:top w:w="0" w:type="dxa"/>
              <w:left w:w="108" w:type="dxa"/>
              <w:bottom w:w="0" w:type="dxa"/>
              <w:right w:w="108" w:type="dxa"/>
            </w:tcMar>
            <w:vAlign w:val="center"/>
          </w:tcPr>
          <w:p w14:paraId="5754584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59CB0F0E"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27" w:type="dxa"/>
            <w:shd w:val="clear" w:color="auto" w:fill="auto"/>
            <w:tcMar>
              <w:top w:w="0" w:type="dxa"/>
              <w:left w:w="108" w:type="dxa"/>
              <w:bottom w:w="0" w:type="dxa"/>
              <w:right w:w="108" w:type="dxa"/>
            </w:tcMar>
            <w:vAlign w:val="center"/>
          </w:tcPr>
          <w:p w14:paraId="5E0D6A92"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39A6E9C0" w14:textId="77777777">
        <w:tc>
          <w:tcPr>
            <w:tcW w:w="2608" w:type="dxa"/>
            <w:shd w:val="clear" w:color="auto" w:fill="auto"/>
            <w:tcMar>
              <w:top w:w="0" w:type="dxa"/>
              <w:left w:w="108" w:type="dxa"/>
              <w:bottom w:w="0" w:type="dxa"/>
              <w:right w:w="108" w:type="dxa"/>
            </w:tcMar>
            <w:vAlign w:val="center"/>
          </w:tcPr>
          <w:p w14:paraId="747A322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0EE3CDC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545B093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437D515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034A0DD" w14:textId="77777777">
        <w:tc>
          <w:tcPr>
            <w:tcW w:w="2608" w:type="dxa"/>
            <w:shd w:val="clear" w:color="auto" w:fill="auto"/>
            <w:tcMar>
              <w:top w:w="0" w:type="dxa"/>
              <w:left w:w="108" w:type="dxa"/>
              <w:bottom w:w="0" w:type="dxa"/>
              <w:right w:w="108" w:type="dxa"/>
            </w:tcMar>
            <w:vAlign w:val="center"/>
          </w:tcPr>
          <w:p w14:paraId="53622E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789E2CA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6724DCA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0C331EE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1E0C132E" w14:textId="77777777" w:rsidR="00673BFA" w:rsidRDefault="00673BFA">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p w14:paraId="50489DD5" w14:textId="77777777" w:rsidR="00673BFA" w:rsidRDefault="00E01529">
      <w:pPr>
        <w:widowControl w:val="0"/>
        <w:pBdr>
          <w:top w:val="nil"/>
          <w:left w:val="nil"/>
          <w:bottom w:val="nil"/>
          <w:right w:val="nil"/>
          <w:between w:val="nil"/>
        </w:pBdr>
        <w:spacing w:after="120" w:line="240" w:lineRule="auto"/>
        <w:jc w:val="both"/>
        <w:rPr>
          <w:rFonts w:ascii="Courier New" w:eastAsia="Courier New" w:hAnsi="Courier New" w:cs="Courier New"/>
          <w:i/>
          <w:color w:val="000000"/>
          <w:sz w:val="24"/>
          <w:szCs w:val="24"/>
        </w:rPr>
      </w:pPr>
      <w:r>
        <w:rPr>
          <w:rFonts w:ascii="Courier New" w:eastAsia="Courier New" w:hAnsi="Courier New" w:cs="Courier New"/>
          <w:i/>
          <w:color w:val="000000"/>
          <w:sz w:val="24"/>
          <w:szCs w:val="24"/>
        </w:rPr>
        <w:t>(I periodi indicati nei precedenti punti A), B), C) si sommano e vanno riportati nella casella 1 del modulo domanda.)</w:t>
      </w:r>
    </w:p>
    <w:p w14:paraId="0CDBD138" w14:textId="77777777" w:rsidR="00673BFA" w:rsidRDefault="00673BFA">
      <w:pPr>
        <w:widowControl w:val="0"/>
        <w:pBdr>
          <w:top w:val="nil"/>
          <w:left w:val="nil"/>
          <w:bottom w:val="nil"/>
          <w:right w:val="nil"/>
          <w:between w:val="nil"/>
        </w:pBdr>
        <w:spacing w:after="0" w:line="240" w:lineRule="auto"/>
        <w:jc w:val="both"/>
        <w:rPr>
          <w:rFonts w:ascii="Courier New" w:eastAsia="Courier New" w:hAnsi="Courier New" w:cs="Courier New"/>
          <w:i/>
          <w:color w:val="000000"/>
          <w:sz w:val="24"/>
          <w:szCs w:val="24"/>
        </w:rPr>
      </w:pPr>
    </w:p>
    <w:p w14:paraId="67F606D7" w14:textId="77777777" w:rsidR="00673BFA" w:rsidRDefault="00E01529">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2) Di aver maturato, anteriormente al servizio effettivo di cui al precedente punto 1, la seguente anzianità(2):</w:t>
      </w:r>
    </w:p>
    <w:p w14:paraId="64715A78" w14:textId="77777777" w:rsidR="00673BFA" w:rsidRDefault="00E01529">
      <w:pPr>
        <w:widowControl w:val="0"/>
        <w:pBdr>
          <w:top w:val="nil"/>
          <w:left w:val="nil"/>
          <w:bottom w:val="nil"/>
          <w:right w:val="nil"/>
          <w:between w:val="nil"/>
        </w:pBdr>
        <w:spacing w:before="120" w:after="120" w:line="240" w:lineRule="auto"/>
        <w:ind w:left="360" w:hanging="36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2)</w:t>
      </w:r>
      <w:r>
        <w:rPr>
          <w:rFonts w:ascii="Courier New" w:eastAsia="Courier New" w:hAnsi="Courier New" w:cs="Courier New"/>
          <w:color w:val="000000"/>
          <w:sz w:val="24"/>
          <w:szCs w:val="24"/>
        </w:rPr>
        <w:tab/>
        <w:t xml:space="preserve">A) decorrenza giuridica della nomina non coperta da effettivo servizio, cui al precedente punto 1 (3) </w:t>
      </w:r>
    </w:p>
    <w:tbl>
      <w:tblPr>
        <w:tblStyle w:val="a6"/>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1624"/>
        <w:gridCol w:w="1979"/>
        <w:gridCol w:w="3730"/>
      </w:tblGrid>
      <w:tr w:rsidR="00673BFA" w14:paraId="7954CED0" w14:textId="77777777">
        <w:tc>
          <w:tcPr>
            <w:tcW w:w="2444" w:type="dxa"/>
            <w:shd w:val="clear" w:color="auto" w:fill="auto"/>
            <w:tcMar>
              <w:top w:w="0" w:type="dxa"/>
              <w:left w:w="108" w:type="dxa"/>
              <w:bottom w:w="0" w:type="dxa"/>
              <w:right w:w="108" w:type="dxa"/>
            </w:tcMar>
            <w:vAlign w:val="center"/>
          </w:tcPr>
          <w:p w14:paraId="6BA88AC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624" w:type="dxa"/>
            <w:shd w:val="clear" w:color="auto" w:fill="auto"/>
            <w:tcMar>
              <w:top w:w="0" w:type="dxa"/>
              <w:left w:w="108" w:type="dxa"/>
              <w:bottom w:w="0" w:type="dxa"/>
              <w:right w:w="108" w:type="dxa"/>
            </w:tcMar>
            <w:vAlign w:val="center"/>
          </w:tcPr>
          <w:p w14:paraId="3BE1D92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79" w:type="dxa"/>
            <w:shd w:val="clear" w:color="auto" w:fill="auto"/>
            <w:tcMar>
              <w:top w:w="0" w:type="dxa"/>
              <w:left w:w="108" w:type="dxa"/>
              <w:bottom w:w="0" w:type="dxa"/>
              <w:right w:w="108" w:type="dxa"/>
            </w:tcMar>
            <w:vAlign w:val="center"/>
          </w:tcPr>
          <w:p w14:paraId="6255732E"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730" w:type="dxa"/>
            <w:shd w:val="clear" w:color="auto" w:fill="auto"/>
            <w:tcMar>
              <w:top w:w="0" w:type="dxa"/>
              <w:left w:w="108" w:type="dxa"/>
              <w:bottom w:w="0" w:type="dxa"/>
              <w:right w:w="108" w:type="dxa"/>
            </w:tcMar>
            <w:vAlign w:val="center"/>
          </w:tcPr>
          <w:p w14:paraId="033091C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7C5A7AA4" w14:textId="77777777">
        <w:tc>
          <w:tcPr>
            <w:tcW w:w="2444" w:type="dxa"/>
            <w:shd w:val="clear" w:color="auto" w:fill="auto"/>
            <w:tcMar>
              <w:top w:w="0" w:type="dxa"/>
              <w:left w:w="108" w:type="dxa"/>
              <w:bottom w:w="0" w:type="dxa"/>
              <w:right w:w="108" w:type="dxa"/>
            </w:tcMar>
            <w:vAlign w:val="center"/>
          </w:tcPr>
          <w:p w14:paraId="458EEDC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174427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2CAB8B2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4C05249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0542D820" w14:textId="77777777">
        <w:tc>
          <w:tcPr>
            <w:tcW w:w="2444" w:type="dxa"/>
            <w:shd w:val="clear" w:color="auto" w:fill="auto"/>
            <w:tcMar>
              <w:top w:w="0" w:type="dxa"/>
              <w:left w:w="108" w:type="dxa"/>
              <w:bottom w:w="0" w:type="dxa"/>
              <w:right w:w="108" w:type="dxa"/>
            </w:tcMar>
            <w:vAlign w:val="center"/>
          </w:tcPr>
          <w:p w14:paraId="361FDD1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7F718A6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41D7837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03DB0B0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18A6064B" w14:textId="77777777">
        <w:tc>
          <w:tcPr>
            <w:tcW w:w="2444" w:type="dxa"/>
            <w:shd w:val="clear" w:color="auto" w:fill="auto"/>
            <w:tcMar>
              <w:top w:w="0" w:type="dxa"/>
              <w:left w:w="108" w:type="dxa"/>
              <w:bottom w:w="0" w:type="dxa"/>
              <w:right w:w="108" w:type="dxa"/>
            </w:tcMar>
            <w:vAlign w:val="center"/>
          </w:tcPr>
          <w:p w14:paraId="7069E92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2A22CA2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13B2D2A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4E47196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344C337A" w14:textId="77777777" w:rsidR="00673BFA" w:rsidRDefault="00E01529">
      <w:pPr>
        <w:widowControl w:val="0"/>
        <w:pBdr>
          <w:top w:val="nil"/>
          <w:left w:val="nil"/>
          <w:bottom w:val="nil"/>
          <w:right w:val="nil"/>
          <w:between w:val="nil"/>
        </w:pBdr>
        <w:spacing w:before="120" w:after="12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2) B) servizio prestato nel ruolo del personale educativo e/o nel ruolo della scuola dell’infanzia</w:t>
      </w:r>
    </w:p>
    <w:tbl>
      <w:tblPr>
        <w:tblStyle w:val="a7"/>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1624"/>
        <w:gridCol w:w="1979"/>
        <w:gridCol w:w="3730"/>
      </w:tblGrid>
      <w:tr w:rsidR="00673BFA" w14:paraId="5FCB873A" w14:textId="77777777">
        <w:tc>
          <w:tcPr>
            <w:tcW w:w="2444" w:type="dxa"/>
            <w:shd w:val="clear" w:color="auto" w:fill="auto"/>
            <w:tcMar>
              <w:top w:w="0" w:type="dxa"/>
              <w:left w:w="108" w:type="dxa"/>
              <w:bottom w:w="0" w:type="dxa"/>
              <w:right w:w="108" w:type="dxa"/>
            </w:tcMar>
            <w:vAlign w:val="center"/>
          </w:tcPr>
          <w:p w14:paraId="6A5FAD0E"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624" w:type="dxa"/>
            <w:shd w:val="clear" w:color="auto" w:fill="auto"/>
            <w:tcMar>
              <w:top w:w="0" w:type="dxa"/>
              <w:left w:w="108" w:type="dxa"/>
              <w:bottom w:w="0" w:type="dxa"/>
              <w:right w:w="108" w:type="dxa"/>
            </w:tcMar>
            <w:vAlign w:val="center"/>
          </w:tcPr>
          <w:p w14:paraId="737ED4D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79" w:type="dxa"/>
            <w:shd w:val="clear" w:color="auto" w:fill="auto"/>
            <w:tcMar>
              <w:top w:w="0" w:type="dxa"/>
              <w:left w:w="108" w:type="dxa"/>
              <w:bottom w:w="0" w:type="dxa"/>
              <w:right w:w="108" w:type="dxa"/>
            </w:tcMar>
            <w:vAlign w:val="center"/>
          </w:tcPr>
          <w:p w14:paraId="63B82561"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730" w:type="dxa"/>
            <w:shd w:val="clear" w:color="auto" w:fill="auto"/>
            <w:tcMar>
              <w:top w:w="0" w:type="dxa"/>
              <w:left w:w="108" w:type="dxa"/>
              <w:bottom w:w="0" w:type="dxa"/>
              <w:right w:w="108" w:type="dxa"/>
            </w:tcMar>
            <w:vAlign w:val="center"/>
          </w:tcPr>
          <w:p w14:paraId="2A7EDC05"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673BFA" w14:paraId="73818E91" w14:textId="77777777">
        <w:tc>
          <w:tcPr>
            <w:tcW w:w="2444" w:type="dxa"/>
            <w:shd w:val="clear" w:color="auto" w:fill="auto"/>
            <w:tcMar>
              <w:top w:w="0" w:type="dxa"/>
              <w:left w:w="108" w:type="dxa"/>
              <w:bottom w:w="0" w:type="dxa"/>
              <w:right w:w="108" w:type="dxa"/>
            </w:tcMar>
            <w:vAlign w:val="center"/>
          </w:tcPr>
          <w:p w14:paraId="1E0FACF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5A6C35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044CAC2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0C74AF9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088A8248" w14:textId="77777777">
        <w:tc>
          <w:tcPr>
            <w:tcW w:w="2444" w:type="dxa"/>
            <w:shd w:val="clear" w:color="auto" w:fill="auto"/>
            <w:tcMar>
              <w:top w:w="0" w:type="dxa"/>
              <w:left w:w="108" w:type="dxa"/>
              <w:bottom w:w="0" w:type="dxa"/>
              <w:right w:w="108" w:type="dxa"/>
            </w:tcMar>
            <w:vAlign w:val="center"/>
          </w:tcPr>
          <w:p w14:paraId="4C4758E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682A2BB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34DC2C9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7DA6F17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DF9AD01" w14:textId="77777777">
        <w:tc>
          <w:tcPr>
            <w:tcW w:w="2444" w:type="dxa"/>
            <w:shd w:val="clear" w:color="auto" w:fill="auto"/>
            <w:tcMar>
              <w:top w:w="0" w:type="dxa"/>
              <w:left w:w="108" w:type="dxa"/>
              <w:bottom w:w="0" w:type="dxa"/>
              <w:right w:w="108" w:type="dxa"/>
            </w:tcMar>
            <w:vAlign w:val="center"/>
          </w:tcPr>
          <w:p w14:paraId="44B4B70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63DE948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6CF605F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354EE02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17FBCAFA" w14:textId="77777777">
        <w:tc>
          <w:tcPr>
            <w:tcW w:w="2444" w:type="dxa"/>
            <w:shd w:val="clear" w:color="auto" w:fill="auto"/>
            <w:tcMar>
              <w:top w:w="0" w:type="dxa"/>
              <w:left w:w="108" w:type="dxa"/>
              <w:bottom w:w="0" w:type="dxa"/>
              <w:right w:w="108" w:type="dxa"/>
            </w:tcMar>
            <w:vAlign w:val="center"/>
          </w:tcPr>
          <w:p w14:paraId="5E6ED6B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5D3095D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2BF0D45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510DC2E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C1BE761" w14:textId="77777777">
        <w:tc>
          <w:tcPr>
            <w:tcW w:w="2444" w:type="dxa"/>
            <w:shd w:val="clear" w:color="auto" w:fill="auto"/>
            <w:tcMar>
              <w:top w:w="0" w:type="dxa"/>
              <w:left w:w="108" w:type="dxa"/>
              <w:bottom w:w="0" w:type="dxa"/>
              <w:right w:w="108" w:type="dxa"/>
            </w:tcMar>
            <w:vAlign w:val="center"/>
          </w:tcPr>
          <w:p w14:paraId="31A69A3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5F77B93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0F09C03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041F9EC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658843F6" w14:textId="77777777" w:rsidR="00673BFA" w:rsidRDefault="00E01529">
      <w:pPr>
        <w:widowControl w:val="0"/>
        <w:pBdr>
          <w:top w:val="nil"/>
          <w:left w:val="nil"/>
          <w:bottom w:val="nil"/>
          <w:right w:val="nil"/>
          <w:between w:val="nil"/>
        </w:pBdr>
        <w:tabs>
          <w:tab w:val="left" w:pos="0"/>
        </w:tabs>
        <w:spacing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avere quindi un'anzianità di servizio valutabile ai sensi del Titolo I lettera b) e b2) della Tabella, di anni ___________________ (1).</w:t>
      </w:r>
    </w:p>
    <w:p w14:paraId="37A41866" w14:textId="77777777" w:rsidR="00673BFA" w:rsidRDefault="00E01529">
      <w:pPr>
        <w:widowControl w:val="0"/>
        <w:pBdr>
          <w:top w:val="nil"/>
          <w:left w:val="nil"/>
          <w:bottom w:val="nil"/>
          <w:right w:val="nil"/>
          <w:between w:val="nil"/>
        </w:pBdr>
        <w:tabs>
          <w:tab w:val="left" w:pos="0"/>
        </w:tabs>
        <w:spacing w:after="0" w:line="240" w:lineRule="auto"/>
        <w:jc w:val="both"/>
        <w:rPr>
          <w:rFonts w:ascii="Courier New" w:eastAsia="Courier New" w:hAnsi="Courier New" w:cs="Courier New"/>
          <w:i/>
          <w:color w:val="000000"/>
          <w:sz w:val="24"/>
          <w:szCs w:val="24"/>
        </w:rPr>
      </w:pPr>
      <w:r>
        <w:rPr>
          <w:rFonts w:ascii="Courier New" w:eastAsia="Courier New" w:hAnsi="Courier New" w:cs="Courier New"/>
          <w:i/>
          <w:color w:val="000000"/>
          <w:sz w:val="24"/>
          <w:szCs w:val="24"/>
        </w:rPr>
        <w:t xml:space="preserve">(da riportare nella casella n. 2 del modulo domanda) </w:t>
      </w:r>
    </w:p>
    <w:p w14:paraId="2D48C757" w14:textId="77777777" w:rsidR="00673BFA" w:rsidRDefault="00E01529">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 A)</w:t>
      </w:r>
      <w:r>
        <w:rPr>
          <w:rFonts w:ascii="Courier New" w:eastAsia="Courier New" w:hAnsi="Courier New" w:cs="Courier New"/>
          <w:color w:val="000000"/>
          <w:sz w:val="24"/>
          <w:szCs w:val="24"/>
        </w:rPr>
        <w:tab/>
        <w:t xml:space="preserve">di aver prestato, in possesso del prescritto titolo di studio, </w:t>
      </w:r>
      <w:r>
        <w:rPr>
          <w:rFonts w:ascii="Courier New" w:eastAsia="Courier New" w:hAnsi="Courier New" w:cs="Courier New"/>
          <w:b/>
          <w:color w:val="000000"/>
          <w:sz w:val="24"/>
          <w:szCs w:val="24"/>
        </w:rPr>
        <w:t>i seguenti servizi pre-ruolo</w:t>
      </w:r>
      <w:r>
        <w:rPr>
          <w:rFonts w:ascii="Courier New" w:eastAsia="Courier New" w:hAnsi="Courier New" w:cs="Courier New"/>
          <w:color w:val="000000"/>
          <w:sz w:val="24"/>
          <w:szCs w:val="24"/>
        </w:rPr>
        <w:t xml:space="preserve">, riconoscibili ai sensi dell'art. 485 del Decreto Legislativo n. 297 del 16/4/1994 (4):  </w:t>
      </w:r>
    </w:p>
    <w:p w14:paraId="5C14169E" w14:textId="77777777" w:rsidR="00673BFA" w:rsidRDefault="00673BFA">
      <w:pPr>
        <w:widowControl w:val="0"/>
        <w:pBdr>
          <w:top w:val="nil"/>
          <w:left w:val="nil"/>
          <w:bottom w:val="nil"/>
          <w:right w:val="nil"/>
          <w:between w:val="nil"/>
        </w:pBdr>
        <w:tabs>
          <w:tab w:val="left" w:pos="600"/>
          <w:tab w:val="left" w:pos="780"/>
        </w:tabs>
        <w:spacing w:after="0" w:line="240" w:lineRule="auto"/>
        <w:jc w:val="both"/>
        <w:rPr>
          <w:rFonts w:ascii="Courier New" w:eastAsia="Courier New" w:hAnsi="Courier New" w:cs="Courier New"/>
          <w:color w:val="000000"/>
          <w:sz w:val="24"/>
          <w:szCs w:val="24"/>
        </w:rPr>
      </w:pPr>
    </w:p>
    <w:tbl>
      <w:tblPr>
        <w:tblStyle w:val="a8"/>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999"/>
        <w:gridCol w:w="1080"/>
        <w:gridCol w:w="2809"/>
        <w:gridCol w:w="1630"/>
        <w:gridCol w:w="1630"/>
      </w:tblGrid>
      <w:tr w:rsidR="00673BFA" w14:paraId="54536782" w14:textId="77777777">
        <w:tc>
          <w:tcPr>
            <w:tcW w:w="1629" w:type="dxa"/>
            <w:shd w:val="clear" w:color="auto" w:fill="auto"/>
            <w:tcMar>
              <w:top w:w="0" w:type="dxa"/>
              <w:left w:w="108" w:type="dxa"/>
              <w:bottom w:w="0" w:type="dxa"/>
              <w:right w:w="108" w:type="dxa"/>
            </w:tcMar>
            <w:vAlign w:val="center"/>
          </w:tcPr>
          <w:p w14:paraId="09B4863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w:t>
            </w:r>
          </w:p>
        </w:tc>
        <w:tc>
          <w:tcPr>
            <w:tcW w:w="999" w:type="dxa"/>
            <w:shd w:val="clear" w:color="auto" w:fill="auto"/>
            <w:tcMar>
              <w:top w:w="0" w:type="dxa"/>
              <w:left w:w="108" w:type="dxa"/>
              <w:bottom w:w="0" w:type="dxa"/>
              <w:right w:w="108" w:type="dxa"/>
            </w:tcMar>
            <w:vAlign w:val="center"/>
          </w:tcPr>
          <w:p w14:paraId="6D8DA526"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080" w:type="dxa"/>
            <w:shd w:val="clear" w:color="auto" w:fill="auto"/>
            <w:tcMar>
              <w:top w:w="0" w:type="dxa"/>
              <w:left w:w="108" w:type="dxa"/>
              <w:bottom w:w="0" w:type="dxa"/>
              <w:right w:w="108" w:type="dxa"/>
            </w:tcMar>
            <w:vAlign w:val="center"/>
          </w:tcPr>
          <w:p w14:paraId="6E059358"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2809" w:type="dxa"/>
            <w:shd w:val="clear" w:color="auto" w:fill="auto"/>
            <w:tcMar>
              <w:top w:w="0" w:type="dxa"/>
              <w:left w:w="108" w:type="dxa"/>
              <w:bottom w:w="0" w:type="dxa"/>
              <w:right w:w="108" w:type="dxa"/>
            </w:tcMar>
            <w:vAlign w:val="center"/>
          </w:tcPr>
          <w:p w14:paraId="66F29093"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c>
          <w:tcPr>
            <w:tcW w:w="1630" w:type="dxa"/>
            <w:shd w:val="clear" w:color="auto" w:fill="auto"/>
            <w:tcMar>
              <w:top w:w="0" w:type="dxa"/>
              <w:left w:w="108" w:type="dxa"/>
              <w:bottom w:w="0" w:type="dxa"/>
              <w:right w:w="108" w:type="dxa"/>
            </w:tcMar>
            <w:vAlign w:val="center"/>
          </w:tcPr>
          <w:p w14:paraId="02A1501E"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NOTE DI QUALIFICA</w:t>
            </w:r>
          </w:p>
        </w:tc>
        <w:tc>
          <w:tcPr>
            <w:tcW w:w="1630" w:type="dxa"/>
            <w:shd w:val="clear" w:color="auto" w:fill="auto"/>
            <w:tcMar>
              <w:top w:w="0" w:type="dxa"/>
              <w:left w:w="108" w:type="dxa"/>
              <w:bottom w:w="0" w:type="dxa"/>
              <w:right w:w="108" w:type="dxa"/>
            </w:tcMar>
          </w:tcPr>
          <w:p w14:paraId="018B33EB"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DIRITTO RETR. ESTIVA (SI NO) (NOTA 4B)</w:t>
            </w:r>
          </w:p>
        </w:tc>
      </w:tr>
      <w:tr w:rsidR="00673BFA" w14:paraId="6B773DFF" w14:textId="77777777">
        <w:tc>
          <w:tcPr>
            <w:tcW w:w="1629" w:type="dxa"/>
            <w:shd w:val="clear" w:color="auto" w:fill="auto"/>
            <w:tcMar>
              <w:top w:w="0" w:type="dxa"/>
              <w:left w:w="108" w:type="dxa"/>
              <w:bottom w:w="0" w:type="dxa"/>
              <w:right w:w="108" w:type="dxa"/>
            </w:tcMar>
            <w:vAlign w:val="center"/>
          </w:tcPr>
          <w:p w14:paraId="1EB6CC5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65CA4F2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1D4C00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07BB630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3AD3A09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63C3D96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54292F4" w14:textId="77777777">
        <w:tc>
          <w:tcPr>
            <w:tcW w:w="1629" w:type="dxa"/>
            <w:shd w:val="clear" w:color="auto" w:fill="auto"/>
            <w:tcMar>
              <w:top w:w="0" w:type="dxa"/>
              <w:left w:w="108" w:type="dxa"/>
              <w:bottom w:w="0" w:type="dxa"/>
              <w:right w:w="108" w:type="dxa"/>
            </w:tcMar>
            <w:vAlign w:val="center"/>
          </w:tcPr>
          <w:p w14:paraId="58923EB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7D7D060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405C93E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3AA2031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745C855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1C73E5C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70B1553" w14:textId="77777777">
        <w:tc>
          <w:tcPr>
            <w:tcW w:w="1629" w:type="dxa"/>
            <w:shd w:val="clear" w:color="auto" w:fill="auto"/>
            <w:tcMar>
              <w:top w:w="0" w:type="dxa"/>
              <w:left w:w="108" w:type="dxa"/>
              <w:bottom w:w="0" w:type="dxa"/>
              <w:right w:w="108" w:type="dxa"/>
            </w:tcMar>
            <w:vAlign w:val="center"/>
          </w:tcPr>
          <w:p w14:paraId="060C730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26A6C6D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6725F48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3622A62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6A4CE81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237127A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126ABA00" w14:textId="77777777">
        <w:tc>
          <w:tcPr>
            <w:tcW w:w="1629" w:type="dxa"/>
            <w:shd w:val="clear" w:color="auto" w:fill="auto"/>
            <w:tcMar>
              <w:top w:w="0" w:type="dxa"/>
              <w:left w:w="108" w:type="dxa"/>
              <w:bottom w:w="0" w:type="dxa"/>
              <w:right w:w="108" w:type="dxa"/>
            </w:tcMar>
            <w:vAlign w:val="center"/>
          </w:tcPr>
          <w:p w14:paraId="0F3DDAF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5305BF9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1E950FB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5788372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1FB9511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23691C2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36E937CD" w14:textId="77777777">
        <w:tc>
          <w:tcPr>
            <w:tcW w:w="1629" w:type="dxa"/>
            <w:shd w:val="clear" w:color="auto" w:fill="auto"/>
            <w:tcMar>
              <w:top w:w="0" w:type="dxa"/>
              <w:left w:w="108" w:type="dxa"/>
              <w:bottom w:w="0" w:type="dxa"/>
              <w:right w:w="108" w:type="dxa"/>
            </w:tcMar>
            <w:vAlign w:val="center"/>
          </w:tcPr>
          <w:p w14:paraId="236E48B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58E7C56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4E8DF4F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36FB5FB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64934A2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01911BE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00EDDBA2" w14:textId="77777777">
        <w:tc>
          <w:tcPr>
            <w:tcW w:w="1629" w:type="dxa"/>
            <w:shd w:val="clear" w:color="auto" w:fill="auto"/>
            <w:tcMar>
              <w:top w:w="0" w:type="dxa"/>
              <w:left w:w="108" w:type="dxa"/>
              <w:bottom w:w="0" w:type="dxa"/>
              <w:right w:w="108" w:type="dxa"/>
            </w:tcMar>
            <w:vAlign w:val="center"/>
          </w:tcPr>
          <w:p w14:paraId="2C0E921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46080AE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3D97D5E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04F5D46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65E2A3A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42ACF98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400F87AE" w14:textId="77777777" w:rsidR="00673BFA" w:rsidRDefault="00673BFA">
      <w:pPr>
        <w:widowControl w:val="0"/>
        <w:pBdr>
          <w:top w:val="nil"/>
          <w:left w:val="nil"/>
          <w:bottom w:val="nil"/>
          <w:right w:val="nil"/>
          <w:between w:val="nil"/>
        </w:pBdr>
        <w:tabs>
          <w:tab w:val="left" w:pos="600"/>
          <w:tab w:val="left" w:pos="780"/>
        </w:tabs>
        <w:spacing w:after="0" w:line="240" w:lineRule="auto"/>
        <w:jc w:val="both"/>
        <w:rPr>
          <w:rFonts w:ascii="Courier New" w:eastAsia="Courier New" w:hAnsi="Courier New" w:cs="Courier New"/>
          <w:color w:val="000000"/>
          <w:sz w:val="24"/>
          <w:szCs w:val="24"/>
        </w:rPr>
      </w:pPr>
    </w:p>
    <w:p w14:paraId="2ED4F009" w14:textId="77777777" w:rsidR="00673BFA" w:rsidRDefault="00E01529">
      <w:pPr>
        <w:widowControl w:val="0"/>
        <w:pBdr>
          <w:top w:val="nil"/>
          <w:left w:val="nil"/>
          <w:bottom w:val="nil"/>
          <w:right w:val="nil"/>
          <w:between w:val="nil"/>
        </w:pBdr>
        <w:tabs>
          <w:tab w:val="left" w:pos="360"/>
          <w:tab w:val="left" w:pos="720"/>
          <w:tab w:val="left" w:pos="1320"/>
        </w:tabs>
        <w:spacing w:after="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r>
        <w:rPr>
          <w:rFonts w:ascii="Courier New" w:eastAsia="Courier New" w:hAnsi="Courier New" w:cs="Courier New"/>
          <w:color w:val="000000"/>
          <w:sz w:val="24"/>
          <w:szCs w:val="24"/>
        </w:rPr>
        <w:tab/>
        <w:t>B)</w:t>
      </w:r>
      <w:r>
        <w:rPr>
          <w:rFonts w:ascii="Courier New" w:eastAsia="Courier New" w:hAnsi="Courier New" w:cs="Courier New"/>
          <w:color w:val="000000"/>
          <w:sz w:val="24"/>
          <w:szCs w:val="24"/>
        </w:rPr>
        <w:tab/>
        <w:t xml:space="preserve">di aver prestato servizio militare di leva o per richiamo a servizio equiparato (5) alle condizioni e con il possesso dei re  quisiti previsti dall'art. 485 del Decreto Legislativo n. 297 del 16/4/1994 per il seguente periodo </w:t>
      </w:r>
      <w:r>
        <w:rPr>
          <w:rFonts w:ascii="Courier New" w:eastAsia="Courier New" w:hAnsi="Courier New" w:cs="Courier New"/>
          <w:color w:val="000000"/>
          <w:sz w:val="24"/>
          <w:szCs w:val="24"/>
          <w:u w:val="single"/>
        </w:rPr>
        <w:t xml:space="preserve">                                                              </w:t>
      </w:r>
      <w:r>
        <w:rPr>
          <w:rFonts w:ascii="Courier New" w:eastAsia="Courier New" w:hAnsi="Courier New" w:cs="Courier New"/>
          <w:color w:val="000000"/>
          <w:sz w:val="24"/>
          <w:szCs w:val="24"/>
        </w:rPr>
        <w:t>.(6)</w:t>
      </w:r>
    </w:p>
    <w:p w14:paraId="3A0955B2" w14:textId="77777777" w:rsidR="00673BFA" w:rsidRDefault="00E01529">
      <w:pPr>
        <w:widowControl w:val="0"/>
        <w:pBdr>
          <w:top w:val="nil"/>
          <w:left w:val="nil"/>
          <w:bottom w:val="nil"/>
          <w:right w:val="nil"/>
          <w:between w:val="nil"/>
        </w:pBdr>
        <w:tabs>
          <w:tab w:val="left" w:pos="360"/>
          <w:tab w:val="left" w:pos="720"/>
          <w:tab w:val="left" w:pos="1320"/>
        </w:tabs>
        <w:spacing w:before="120" w:after="12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r>
        <w:rPr>
          <w:rFonts w:ascii="Courier New" w:eastAsia="Courier New" w:hAnsi="Courier New" w:cs="Courier New"/>
          <w:color w:val="000000"/>
          <w:sz w:val="24"/>
          <w:szCs w:val="24"/>
        </w:rPr>
        <w:tab/>
        <w:t>c)</w:t>
      </w:r>
      <w:r>
        <w:rPr>
          <w:rFonts w:ascii="Courier New" w:eastAsia="Courier New" w:hAnsi="Courier New" w:cs="Courier New"/>
          <w:color w:val="000000"/>
          <w:sz w:val="24"/>
          <w:szCs w:val="24"/>
        </w:rPr>
        <w:tab/>
        <w:t xml:space="preserve">di aver prestato servizio in ruolo diverso da quello di attuale appartenenza per un numero di </w:t>
      </w:r>
      <w:r>
        <w:rPr>
          <w:rFonts w:ascii="Courier New" w:eastAsia="Courier New" w:hAnsi="Courier New" w:cs="Courier New"/>
          <w:color w:val="000000"/>
          <w:sz w:val="24"/>
          <w:szCs w:val="24"/>
          <w:u w:val="single"/>
        </w:rPr>
        <w:t>_______</w:t>
      </w:r>
      <w:r>
        <w:rPr>
          <w:rFonts w:ascii="Courier New" w:eastAsia="Courier New" w:hAnsi="Courier New" w:cs="Courier New"/>
          <w:color w:val="000000"/>
          <w:sz w:val="24"/>
          <w:szCs w:val="24"/>
        </w:rPr>
        <w:t xml:space="preserve"> anni e di aver ottenuto per ciascun anno scolastico la qualifica non inferiore a buono (7) ;</w:t>
      </w:r>
    </w:p>
    <w:p w14:paraId="132971FF" w14:textId="77777777" w:rsidR="00673BFA" w:rsidRDefault="00E01529">
      <w:pPr>
        <w:widowControl w:val="0"/>
        <w:pBdr>
          <w:top w:val="nil"/>
          <w:left w:val="nil"/>
          <w:bottom w:val="nil"/>
          <w:right w:val="nil"/>
          <w:between w:val="nil"/>
        </w:pBdr>
        <w:tabs>
          <w:tab w:val="left" w:pos="0"/>
          <w:tab w:val="left" w:pos="360"/>
          <w:tab w:val="left" w:pos="794"/>
        </w:tabs>
        <w:spacing w:after="0" w:line="240" w:lineRule="auto"/>
        <w:ind w:left="794" w:hanging="794"/>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r>
        <w:rPr>
          <w:rFonts w:ascii="Courier New" w:eastAsia="Courier New" w:hAnsi="Courier New" w:cs="Courier New"/>
          <w:color w:val="000000"/>
          <w:sz w:val="24"/>
          <w:szCs w:val="24"/>
        </w:rPr>
        <w:tab/>
        <w:t>D)</w:t>
      </w:r>
      <w:r>
        <w:rPr>
          <w:rFonts w:ascii="Courier New" w:eastAsia="Courier New" w:hAnsi="Courier New" w:cs="Courier New"/>
          <w:color w:val="000000"/>
          <w:sz w:val="24"/>
          <w:szCs w:val="24"/>
        </w:rPr>
        <w:tab/>
        <w:t>di aver prestato n. ___________ anni di servizio pre-ruolo in scuole o plessi situati nelle piccole isole.</w:t>
      </w:r>
    </w:p>
    <w:p w14:paraId="3806FF6E" w14:textId="77777777" w:rsidR="00673BFA" w:rsidRDefault="00E01529">
      <w:pPr>
        <w:widowControl w:val="0"/>
        <w:pBdr>
          <w:top w:val="nil"/>
          <w:left w:val="nil"/>
          <w:bottom w:val="nil"/>
          <w:right w:val="nil"/>
          <w:between w:val="nil"/>
        </w:pBdr>
        <w:tabs>
          <w:tab w:val="left" w:pos="1100"/>
          <w:tab w:val="left" w:pos="1320"/>
        </w:tabs>
        <w:spacing w:before="120" w:after="0" w:line="260" w:lineRule="auto"/>
        <w:jc w:val="both"/>
        <w:rPr>
          <w:rFonts w:ascii="Courier New" w:eastAsia="Courier New" w:hAnsi="Courier New" w:cs="Courier New"/>
          <w:b/>
          <w:color w:val="000000"/>
          <w:sz w:val="24"/>
          <w:szCs w:val="24"/>
          <w:u w:val="single"/>
        </w:rPr>
      </w:pPr>
      <w:r>
        <w:rPr>
          <w:rFonts w:ascii="Courier New" w:eastAsia="Courier New" w:hAnsi="Courier New" w:cs="Courier New"/>
          <w:color w:val="000000"/>
          <w:sz w:val="24"/>
          <w:szCs w:val="24"/>
        </w:rPr>
        <w:t xml:space="preserve">I periodi indicati alle precedenti lettere A), B), C), D) </w:t>
      </w:r>
      <w:r>
        <w:rPr>
          <w:rFonts w:ascii="Courier New" w:eastAsia="Courier New" w:hAnsi="Courier New" w:cs="Courier New"/>
          <w:b/>
          <w:color w:val="000000"/>
          <w:sz w:val="24"/>
          <w:szCs w:val="24"/>
        </w:rPr>
        <w:t xml:space="preserve">assommano, quindi, complessivamente ad anni </w:t>
      </w:r>
      <w:r>
        <w:rPr>
          <w:rFonts w:ascii="Courier New" w:eastAsia="Courier New" w:hAnsi="Courier New" w:cs="Courier New"/>
          <w:b/>
          <w:color w:val="000000"/>
          <w:sz w:val="24"/>
          <w:szCs w:val="24"/>
          <w:u w:val="single"/>
        </w:rPr>
        <w:t>______________</w:t>
      </w:r>
    </w:p>
    <w:p w14:paraId="7F81F6D9" w14:textId="77777777" w:rsidR="00673BFA" w:rsidRDefault="00E01529">
      <w:pPr>
        <w:widowControl w:val="0"/>
        <w:pBdr>
          <w:top w:val="nil"/>
          <w:left w:val="nil"/>
          <w:bottom w:val="nil"/>
          <w:right w:val="nil"/>
          <w:between w:val="nil"/>
        </w:pBdr>
        <w:tabs>
          <w:tab w:val="left" w:pos="1100"/>
          <w:tab w:val="left" w:pos="1320"/>
        </w:tabs>
        <w:spacing w:after="0" w:line="260" w:lineRule="auto"/>
        <w:jc w:val="both"/>
        <w:rPr>
          <w:rFonts w:ascii="Courier New" w:eastAsia="Courier New" w:hAnsi="Courier New" w:cs="Courier New"/>
          <w:color w:val="000000"/>
          <w:sz w:val="24"/>
          <w:szCs w:val="24"/>
        </w:rPr>
      </w:pPr>
      <w:r>
        <w:rPr>
          <w:rFonts w:ascii="Courier New" w:eastAsia="Courier New" w:hAnsi="Courier New" w:cs="Courier New"/>
          <w:i/>
          <w:color w:val="000000"/>
          <w:sz w:val="24"/>
          <w:szCs w:val="24"/>
        </w:rPr>
        <w:t>(Tale numero va riportato nella casella n. 3 del modulo domanda)</w:t>
      </w:r>
      <w:r>
        <w:rPr>
          <w:rFonts w:ascii="Courier New" w:eastAsia="Courier New" w:hAnsi="Courier New" w:cs="Courier New"/>
          <w:color w:val="000000"/>
          <w:sz w:val="24"/>
          <w:szCs w:val="24"/>
        </w:rPr>
        <w:t>.</w:t>
      </w:r>
    </w:p>
    <w:p w14:paraId="37E7E582" w14:textId="77777777" w:rsidR="00673BFA" w:rsidRDefault="00673BFA">
      <w:pPr>
        <w:widowControl w:val="0"/>
        <w:pBdr>
          <w:top w:val="nil"/>
          <w:left w:val="nil"/>
          <w:bottom w:val="nil"/>
          <w:right w:val="nil"/>
          <w:between w:val="nil"/>
        </w:pBdr>
        <w:tabs>
          <w:tab w:val="left" w:pos="1100"/>
          <w:tab w:val="left" w:pos="1320"/>
        </w:tabs>
        <w:spacing w:after="0" w:line="260" w:lineRule="auto"/>
        <w:jc w:val="both"/>
        <w:rPr>
          <w:rFonts w:ascii="Courier New" w:eastAsia="Courier New" w:hAnsi="Courier New" w:cs="Courier New"/>
          <w:color w:val="000000"/>
          <w:sz w:val="24"/>
          <w:szCs w:val="24"/>
        </w:rPr>
      </w:pPr>
    </w:p>
    <w:p w14:paraId="565C7DAC" w14:textId="77777777" w:rsidR="00673BFA" w:rsidRDefault="00E01529">
      <w:pPr>
        <w:widowControl w:val="0"/>
        <w:pBdr>
          <w:top w:val="nil"/>
          <w:left w:val="nil"/>
          <w:bottom w:val="nil"/>
          <w:right w:val="nil"/>
          <w:between w:val="nil"/>
        </w:pBdr>
        <w:spacing w:after="0" w:line="240" w:lineRule="auto"/>
        <w:ind w:left="397" w:hanging="39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r>
        <w:rPr>
          <w:rFonts w:ascii="Courier New" w:eastAsia="Courier New" w:hAnsi="Courier New" w:cs="Courier New"/>
          <w:color w:val="000000"/>
          <w:sz w:val="24"/>
          <w:szCs w:val="24"/>
        </w:rPr>
        <w:tab/>
        <w:t xml:space="preserve">Di aver prestato servizio in scuole uniche o di montagna: </w:t>
      </w:r>
    </w:p>
    <w:p w14:paraId="354E1A55" w14:textId="77777777" w:rsidR="00673BFA" w:rsidRDefault="00E01529">
      <w:pPr>
        <w:widowControl w:val="0"/>
        <w:pBdr>
          <w:top w:val="nil"/>
          <w:left w:val="nil"/>
          <w:bottom w:val="nil"/>
          <w:right w:val="nil"/>
          <w:between w:val="nil"/>
        </w:pBdr>
        <w:spacing w:before="120" w:after="0" w:line="240" w:lineRule="auto"/>
        <w:ind w:left="357" w:hanging="35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r>
        <w:rPr>
          <w:rFonts w:ascii="Courier New" w:eastAsia="Courier New" w:hAnsi="Courier New" w:cs="Courier New"/>
          <w:color w:val="000000"/>
          <w:sz w:val="24"/>
          <w:szCs w:val="24"/>
        </w:rPr>
        <w:tab/>
        <w:t xml:space="preserve">A) Servizio di ruolo comunque prestato successivamente alla decorrenza giuridica della nomina nel ruolo di appartenenza </w:t>
      </w:r>
    </w:p>
    <w:p w14:paraId="10550978" w14:textId="77777777" w:rsidR="00673BFA" w:rsidRDefault="00673BFA">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tbl>
      <w:tblPr>
        <w:tblStyle w:val="a9"/>
        <w:tblW w:w="988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4"/>
        <w:gridCol w:w="1955"/>
        <w:gridCol w:w="1955"/>
        <w:gridCol w:w="1956"/>
        <w:gridCol w:w="1956"/>
      </w:tblGrid>
      <w:tr w:rsidR="00673BFA" w14:paraId="519DE3C2" w14:textId="77777777">
        <w:tc>
          <w:tcPr>
            <w:tcW w:w="2063" w:type="dxa"/>
            <w:shd w:val="clear" w:color="auto" w:fill="auto"/>
            <w:tcMar>
              <w:top w:w="0" w:type="dxa"/>
              <w:left w:w="108" w:type="dxa"/>
              <w:bottom w:w="0" w:type="dxa"/>
              <w:right w:w="108" w:type="dxa"/>
            </w:tcMar>
            <w:vAlign w:val="center"/>
          </w:tcPr>
          <w:p w14:paraId="29590B3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58106040"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5" w:type="dxa"/>
            <w:shd w:val="clear" w:color="auto" w:fill="auto"/>
            <w:tcMar>
              <w:top w:w="0" w:type="dxa"/>
              <w:left w:w="108" w:type="dxa"/>
              <w:bottom w:w="0" w:type="dxa"/>
              <w:right w:w="108" w:type="dxa"/>
            </w:tcMar>
            <w:vAlign w:val="center"/>
          </w:tcPr>
          <w:p w14:paraId="0749493A"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218ADE9C"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678AC46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7C2996DB" w14:textId="77777777">
        <w:tc>
          <w:tcPr>
            <w:tcW w:w="2063" w:type="dxa"/>
            <w:shd w:val="clear" w:color="auto" w:fill="auto"/>
            <w:tcMar>
              <w:top w:w="0" w:type="dxa"/>
              <w:left w:w="108" w:type="dxa"/>
              <w:bottom w:w="0" w:type="dxa"/>
              <w:right w:w="108" w:type="dxa"/>
            </w:tcMar>
          </w:tcPr>
          <w:p w14:paraId="31376DB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6797A1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D4ED34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40C005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B76EB3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54F68C73" w14:textId="77777777">
        <w:tc>
          <w:tcPr>
            <w:tcW w:w="2063" w:type="dxa"/>
            <w:shd w:val="clear" w:color="auto" w:fill="auto"/>
            <w:tcMar>
              <w:top w:w="0" w:type="dxa"/>
              <w:left w:w="108" w:type="dxa"/>
              <w:bottom w:w="0" w:type="dxa"/>
              <w:right w:w="108" w:type="dxa"/>
            </w:tcMar>
          </w:tcPr>
          <w:p w14:paraId="628D4A8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17086A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4EA0F8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2619E1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5FB4E4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500A4055" w14:textId="77777777">
        <w:tc>
          <w:tcPr>
            <w:tcW w:w="2063" w:type="dxa"/>
            <w:shd w:val="clear" w:color="auto" w:fill="auto"/>
            <w:tcMar>
              <w:top w:w="0" w:type="dxa"/>
              <w:left w:w="108" w:type="dxa"/>
              <w:bottom w:w="0" w:type="dxa"/>
              <w:right w:w="108" w:type="dxa"/>
            </w:tcMar>
          </w:tcPr>
          <w:p w14:paraId="1176FA6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1C705CF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1DAA4D2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95E0B6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7E890D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00D0C5C" w14:textId="77777777">
        <w:tc>
          <w:tcPr>
            <w:tcW w:w="4018" w:type="dxa"/>
            <w:gridSpan w:val="2"/>
            <w:shd w:val="clear" w:color="auto" w:fill="auto"/>
            <w:tcMar>
              <w:top w:w="0" w:type="dxa"/>
              <w:left w:w="108" w:type="dxa"/>
              <w:bottom w:w="0" w:type="dxa"/>
              <w:right w:w="108" w:type="dxa"/>
            </w:tcMar>
            <w:vAlign w:val="center"/>
          </w:tcPr>
          <w:p w14:paraId="3452D2BF"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5" w:type="dxa"/>
            <w:shd w:val="clear" w:color="auto" w:fill="auto"/>
            <w:tcMar>
              <w:top w:w="0" w:type="dxa"/>
              <w:left w:w="108" w:type="dxa"/>
              <w:bottom w:w="0" w:type="dxa"/>
              <w:right w:w="108" w:type="dxa"/>
            </w:tcMar>
          </w:tcPr>
          <w:p w14:paraId="686BC95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A190F2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E66927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4FA00375" w14:textId="77777777" w:rsidR="00673BFA" w:rsidRDefault="00E01529">
      <w:pPr>
        <w:widowControl w:val="0"/>
        <w:pBdr>
          <w:top w:val="nil"/>
          <w:left w:val="nil"/>
          <w:bottom w:val="nil"/>
          <w:right w:val="nil"/>
          <w:between w:val="nil"/>
        </w:pBdr>
        <w:tabs>
          <w:tab w:val="left" w:pos="110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di ruolo in scuole uniche o di montagna pari ad anni </w:t>
      </w:r>
      <w:r>
        <w:rPr>
          <w:rFonts w:ascii="Courier New" w:eastAsia="Courier New" w:hAnsi="Courier New" w:cs="Courier New"/>
          <w:color w:val="000000"/>
          <w:sz w:val="24"/>
          <w:szCs w:val="24"/>
          <w:u w:val="single"/>
        </w:rPr>
        <w:t>__________</w:t>
      </w:r>
      <w:r>
        <w:rPr>
          <w:rFonts w:ascii="Courier New" w:eastAsia="Courier New" w:hAnsi="Courier New" w:cs="Courier New"/>
          <w:color w:val="000000"/>
          <w:sz w:val="24"/>
          <w:szCs w:val="24"/>
        </w:rPr>
        <w:t xml:space="preserve"> (</w:t>
      </w:r>
      <w:r>
        <w:rPr>
          <w:rFonts w:ascii="Courier New" w:eastAsia="Courier New" w:hAnsi="Courier New" w:cs="Courier New"/>
          <w:i/>
          <w:color w:val="000000"/>
          <w:sz w:val="24"/>
          <w:szCs w:val="24"/>
        </w:rPr>
        <w:t>da riportare nell'apposito riquadro della casella 4 dei moduli domanda per la scuola primaria</w:t>
      </w:r>
      <w:r>
        <w:rPr>
          <w:rFonts w:ascii="Courier New" w:eastAsia="Courier New" w:hAnsi="Courier New" w:cs="Courier New"/>
          <w:color w:val="000000"/>
          <w:sz w:val="24"/>
          <w:szCs w:val="24"/>
        </w:rPr>
        <w:t>).</w:t>
      </w:r>
    </w:p>
    <w:p w14:paraId="48B177C5" w14:textId="77777777" w:rsidR="00673BFA" w:rsidRDefault="00E01529">
      <w:pPr>
        <w:widowControl w:val="0"/>
        <w:pBdr>
          <w:top w:val="nil"/>
          <w:left w:val="nil"/>
          <w:bottom w:val="nil"/>
          <w:right w:val="nil"/>
          <w:between w:val="nil"/>
        </w:pBdr>
        <w:tabs>
          <w:tab w:val="left" w:pos="360"/>
        </w:tabs>
        <w:spacing w:before="120"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r>
        <w:rPr>
          <w:rFonts w:ascii="Courier New" w:eastAsia="Courier New" w:hAnsi="Courier New" w:cs="Courier New"/>
          <w:color w:val="000000"/>
          <w:sz w:val="24"/>
          <w:szCs w:val="24"/>
        </w:rPr>
        <w:tab/>
        <w:t>B) Servizio pre-ruolo</w:t>
      </w:r>
    </w:p>
    <w:tbl>
      <w:tblPr>
        <w:tblStyle w:val="aa"/>
        <w:tblW w:w="988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4"/>
        <w:gridCol w:w="1955"/>
        <w:gridCol w:w="1955"/>
        <w:gridCol w:w="1956"/>
        <w:gridCol w:w="1956"/>
      </w:tblGrid>
      <w:tr w:rsidR="00673BFA" w14:paraId="09C39EAD" w14:textId="77777777">
        <w:tc>
          <w:tcPr>
            <w:tcW w:w="2063" w:type="dxa"/>
            <w:shd w:val="clear" w:color="auto" w:fill="auto"/>
            <w:tcMar>
              <w:top w:w="0" w:type="dxa"/>
              <w:left w:w="108" w:type="dxa"/>
              <w:bottom w:w="0" w:type="dxa"/>
              <w:right w:w="108" w:type="dxa"/>
            </w:tcMar>
            <w:vAlign w:val="center"/>
          </w:tcPr>
          <w:p w14:paraId="5B4C995B"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24A41B4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5" w:type="dxa"/>
            <w:shd w:val="clear" w:color="auto" w:fill="auto"/>
            <w:tcMar>
              <w:top w:w="0" w:type="dxa"/>
              <w:left w:w="108" w:type="dxa"/>
              <w:bottom w:w="0" w:type="dxa"/>
              <w:right w:w="108" w:type="dxa"/>
            </w:tcMar>
            <w:vAlign w:val="center"/>
          </w:tcPr>
          <w:p w14:paraId="46B6C610"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6CD91CCA"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60326E70"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4AA609F7" w14:textId="77777777">
        <w:tc>
          <w:tcPr>
            <w:tcW w:w="2063" w:type="dxa"/>
            <w:shd w:val="clear" w:color="auto" w:fill="auto"/>
            <w:tcMar>
              <w:top w:w="0" w:type="dxa"/>
              <w:left w:w="108" w:type="dxa"/>
              <w:bottom w:w="0" w:type="dxa"/>
              <w:right w:w="108" w:type="dxa"/>
            </w:tcMar>
            <w:vAlign w:val="center"/>
          </w:tcPr>
          <w:p w14:paraId="30AAFA1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2A49E4E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6FDF5ED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6747222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2EF6BC6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AF7DCA2" w14:textId="77777777">
        <w:tc>
          <w:tcPr>
            <w:tcW w:w="2063" w:type="dxa"/>
            <w:shd w:val="clear" w:color="auto" w:fill="auto"/>
            <w:tcMar>
              <w:top w:w="0" w:type="dxa"/>
              <w:left w:w="108" w:type="dxa"/>
              <w:bottom w:w="0" w:type="dxa"/>
              <w:right w:w="108" w:type="dxa"/>
            </w:tcMar>
            <w:vAlign w:val="center"/>
          </w:tcPr>
          <w:p w14:paraId="5ED9271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4BBC84F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1A454CF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6FA5C49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4574C00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733C5413" w14:textId="77777777">
        <w:tc>
          <w:tcPr>
            <w:tcW w:w="2063" w:type="dxa"/>
            <w:shd w:val="clear" w:color="auto" w:fill="auto"/>
            <w:tcMar>
              <w:top w:w="0" w:type="dxa"/>
              <w:left w:w="108" w:type="dxa"/>
              <w:bottom w:w="0" w:type="dxa"/>
              <w:right w:w="108" w:type="dxa"/>
            </w:tcMar>
            <w:vAlign w:val="center"/>
          </w:tcPr>
          <w:p w14:paraId="01D7F1A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545E02A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3598DE5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4495C0D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4014A64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705DF892" w14:textId="77777777">
        <w:tc>
          <w:tcPr>
            <w:tcW w:w="4018" w:type="dxa"/>
            <w:gridSpan w:val="2"/>
            <w:shd w:val="clear" w:color="auto" w:fill="auto"/>
            <w:tcMar>
              <w:top w:w="0" w:type="dxa"/>
              <w:left w:w="108" w:type="dxa"/>
              <w:bottom w:w="0" w:type="dxa"/>
              <w:right w:w="108" w:type="dxa"/>
            </w:tcMar>
            <w:vAlign w:val="center"/>
          </w:tcPr>
          <w:p w14:paraId="6C724C05"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5" w:type="dxa"/>
            <w:shd w:val="clear" w:color="auto" w:fill="auto"/>
            <w:tcMar>
              <w:top w:w="0" w:type="dxa"/>
              <w:left w:w="108" w:type="dxa"/>
              <w:bottom w:w="0" w:type="dxa"/>
              <w:right w:w="108" w:type="dxa"/>
            </w:tcMar>
          </w:tcPr>
          <w:p w14:paraId="77DB440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1CE26F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CB900B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6015F5CB" w14:textId="77777777" w:rsidR="00673BFA" w:rsidRDefault="00E01529">
      <w:pPr>
        <w:widowControl w:val="0"/>
        <w:pBdr>
          <w:top w:val="nil"/>
          <w:left w:val="nil"/>
          <w:bottom w:val="nil"/>
          <w:right w:val="nil"/>
          <w:between w:val="nil"/>
        </w:pBdr>
        <w:tabs>
          <w:tab w:val="left" w:pos="108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pre-ruolo in scuole uniche o di montagna pari ad anni _______________ </w:t>
      </w:r>
      <w:r>
        <w:rPr>
          <w:rFonts w:ascii="Courier New" w:eastAsia="Courier New" w:hAnsi="Courier New" w:cs="Courier New"/>
          <w:i/>
          <w:color w:val="000000"/>
          <w:sz w:val="24"/>
          <w:szCs w:val="24"/>
        </w:rPr>
        <w:t>(da riportare nell'apposito riquadro della casella 4 dei moduli domanda per la scuola primaria)</w:t>
      </w:r>
      <w:r>
        <w:rPr>
          <w:rFonts w:ascii="Courier New" w:eastAsia="Courier New" w:hAnsi="Courier New" w:cs="Courier New"/>
          <w:color w:val="000000"/>
          <w:sz w:val="24"/>
          <w:szCs w:val="24"/>
        </w:rPr>
        <w:t>.</w:t>
      </w:r>
    </w:p>
    <w:p w14:paraId="45835738" w14:textId="77777777" w:rsidR="00673BFA" w:rsidRDefault="00673BFA">
      <w:pPr>
        <w:widowControl w:val="0"/>
        <w:pBdr>
          <w:top w:val="nil"/>
          <w:left w:val="nil"/>
          <w:bottom w:val="nil"/>
          <w:right w:val="nil"/>
          <w:between w:val="nil"/>
        </w:pBdr>
        <w:tabs>
          <w:tab w:val="left" w:pos="1080"/>
        </w:tabs>
        <w:spacing w:after="0" w:line="240" w:lineRule="auto"/>
        <w:jc w:val="both"/>
        <w:rPr>
          <w:rFonts w:ascii="Courier New" w:eastAsia="Courier New" w:hAnsi="Courier New" w:cs="Courier New"/>
          <w:color w:val="000000"/>
          <w:sz w:val="24"/>
          <w:szCs w:val="24"/>
        </w:rPr>
      </w:pPr>
    </w:p>
    <w:p w14:paraId="5AB5DD74" w14:textId="77777777" w:rsidR="00673BFA" w:rsidRDefault="00E01529">
      <w:pPr>
        <w:widowControl w:val="0"/>
        <w:pBdr>
          <w:top w:val="nil"/>
          <w:left w:val="nil"/>
          <w:bottom w:val="nil"/>
          <w:right w:val="nil"/>
          <w:between w:val="nil"/>
        </w:pBdr>
        <w:tabs>
          <w:tab w:val="left" w:pos="1080"/>
        </w:tabs>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5) Di aver prestato servizio in scuole speciali o ad indirizzo didattico differenziato o in classi differenziali o su </w:t>
      </w:r>
      <w:r>
        <w:rPr>
          <w:rFonts w:ascii="Courier New" w:eastAsia="Courier New" w:hAnsi="Courier New" w:cs="Courier New"/>
          <w:b/>
          <w:color w:val="000000"/>
          <w:sz w:val="24"/>
          <w:szCs w:val="24"/>
        </w:rPr>
        <w:t>posti di sostegno</w:t>
      </w:r>
      <w:r>
        <w:rPr>
          <w:rFonts w:ascii="Courier New" w:eastAsia="Courier New" w:hAnsi="Courier New" w:cs="Courier New"/>
          <w:color w:val="000000"/>
          <w:sz w:val="24"/>
          <w:szCs w:val="24"/>
        </w:rPr>
        <w:t>:</w:t>
      </w:r>
    </w:p>
    <w:p w14:paraId="0DFD8A61" w14:textId="77777777" w:rsidR="00673BFA" w:rsidRDefault="00E01529">
      <w:pPr>
        <w:widowControl w:val="0"/>
        <w:pBdr>
          <w:top w:val="nil"/>
          <w:left w:val="nil"/>
          <w:bottom w:val="nil"/>
          <w:right w:val="nil"/>
          <w:between w:val="nil"/>
        </w:pBdr>
        <w:tabs>
          <w:tab w:val="left" w:pos="360"/>
          <w:tab w:val="left" w:pos="680"/>
        </w:tabs>
        <w:spacing w:before="120" w:after="120" w:line="240" w:lineRule="auto"/>
        <w:ind w:left="680" w:hanging="68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5)</w:t>
      </w:r>
      <w:r>
        <w:rPr>
          <w:rFonts w:ascii="Courier New" w:eastAsia="Courier New" w:hAnsi="Courier New" w:cs="Courier New"/>
          <w:color w:val="000000"/>
          <w:sz w:val="24"/>
          <w:szCs w:val="24"/>
        </w:rPr>
        <w:tab/>
        <w:t xml:space="preserve">a) </w:t>
      </w:r>
      <w:r>
        <w:rPr>
          <w:rFonts w:ascii="Courier New" w:eastAsia="Courier New" w:hAnsi="Courier New" w:cs="Courier New"/>
          <w:b/>
          <w:color w:val="000000"/>
          <w:sz w:val="24"/>
          <w:szCs w:val="24"/>
        </w:rPr>
        <w:t>Servizio di ruolo</w:t>
      </w:r>
      <w:r>
        <w:rPr>
          <w:rFonts w:ascii="Courier New" w:eastAsia="Courier New" w:hAnsi="Courier New" w:cs="Courier New"/>
          <w:color w:val="000000"/>
          <w:sz w:val="24"/>
          <w:szCs w:val="24"/>
        </w:rPr>
        <w:t xml:space="preserve"> comunque prestato successivamente alla decorrenza giuridica della nomina nel ruolo di appartenenza</w:t>
      </w:r>
    </w:p>
    <w:tbl>
      <w:tblPr>
        <w:tblStyle w:val="ab"/>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673BFA" w14:paraId="3DE0DFC0" w14:textId="77777777">
        <w:tc>
          <w:tcPr>
            <w:tcW w:w="1955" w:type="dxa"/>
            <w:shd w:val="clear" w:color="auto" w:fill="auto"/>
            <w:tcMar>
              <w:top w:w="0" w:type="dxa"/>
              <w:left w:w="108" w:type="dxa"/>
              <w:bottom w:w="0" w:type="dxa"/>
              <w:right w:w="108" w:type="dxa"/>
            </w:tcMar>
            <w:vAlign w:val="center"/>
          </w:tcPr>
          <w:p w14:paraId="52B2598B"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1F220D1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785C7B1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0EEB6F30"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791536B6"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2A595120" w14:textId="77777777">
        <w:tc>
          <w:tcPr>
            <w:tcW w:w="1955" w:type="dxa"/>
            <w:shd w:val="clear" w:color="auto" w:fill="auto"/>
            <w:tcMar>
              <w:top w:w="0" w:type="dxa"/>
              <w:left w:w="108" w:type="dxa"/>
              <w:bottom w:w="0" w:type="dxa"/>
              <w:right w:w="108" w:type="dxa"/>
            </w:tcMar>
          </w:tcPr>
          <w:p w14:paraId="76F4977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064DFA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8E578C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656C24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9681E2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0D6B14F" w14:textId="77777777">
        <w:tc>
          <w:tcPr>
            <w:tcW w:w="1955" w:type="dxa"/>
            <w:shd w:val="clear" w:color="auto" w:fill="auto"/>
            <w:tcMar>
              <w:top w:w="0" w:type="dxa"/>
              <w:left w:w="108" w:type="dxa"/>
              <w:bottom w:w="0" w:type="dxa"/>
              <w:right w:w="108" w:type="dxa"/>
            </w:tcMar>
          </w:tcPr>
          <w:p w14:paraId="3F8A10D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EB3F3C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89ACDB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5D2AB7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E08C0B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9FBFA81" w14:textId="77777777">
        <w:tc>
          <w:tcPr>
            <w:tcW w:w="1955" w:type="dxa"/>
            <w:shd w:val="clear" w:color="auto" w:fill="auto"/>
            <w:tcMar>
              <w:top w:w="0" w:type="dxa"/>
              <w:left w:w="108" w:type="dxa"/>
              <w:bottom w:w="0" w:type="dxa"/>
              <w:right w:w="108" w:type="dxa"/>
            </w:tcMar>
          </w:tcPr>
          <w:p w14:paraId="675CE25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7163F7B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32459E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49A45D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D762F2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0C45EBF" w14:textId="77777777">
        <w:tc>
          <w:tcPr>
            <w:tcW w:w="3910" w:type="dxa"/>
            <w:gridSpan w:val="2"/>
            <w:shd w:val="clear" w:color="auto" w:fill="auto"/>
            <w:tcMar>
              <w:top w:w="0" w:type="dxa"/>
              <w:left w:w="108" w:type="dxa"/>
              <w:bottom w:w="0" w:type="dxa"/>
              <w:right w:w="108" w:type="dxa"/>
            </w:tcMar>
            <w:vAlign w:val="center"/>
          </w:tcPr>
          <w:p w14:paraId="02C61324"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03D8EB4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3C5BF4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44907F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4873A1D9" w14:textId="77777777" w:rsidR="00673BFA" w:rsidRDefault="00E01529">
      <w:pPr>
        <w:widowControl w:val="0"/>
        <w:pBdr>
          <w:top w:val="nil"/>
          <w:left w:val="nil"/>
          <w:bottom w:val="nil"/>
          <w:right w:val="nil"/>
          <w:between w:val="nil"/>
        </w:pBdr>
        <w:tabs>
          <w:tab w:val="left" w:pos="110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di ruolo in scuole speciali o ad indirizzo didattico differenziato o in classi differenziali o su posti di sostegno pari ad anni </w:t>
      </w:r>
      <w:r>
        <w:rPr>
          <w:rFonts w:ascii="Courier New" w:eastAsia="Courier New" w:hAnsi="Courier New" w:cs="Courier New"/>
          <w:color w:val="000000"/>
          <w:sz w:val="24"/>
          <w:szCs w:val="24"/>
          <w:u w:val="single"/>
        </w:rPr>
        <w:t>____________</w:t>
      </w:r>
      <w:r>
        <w:rPr>
          <w:rFonts w:ascii="Courier New" w:eastAsia="Courier New" w:hAnsi="Courier New" w:cs="Courier New"/>
          <w:color w:val="000000"/>
          <w:sz w:val="24"/>
          <w:szCs w:val="24"/>
        </w:rPr>
        <w:t xml:space="preserve"> </w:t>
      </w:r>
      <w:r>
        <w:rPr>
          <w:rFonts w:ascii="Courier New" w:eastAsia="Courier New" w:hAnsi="Courier New" w:cs="Courier New"/>
          <w:i/>
          <w:color w:val="000000"/>
          <w:sz w:val="24"/>
          <w:szCs w:val="24"/>
        </w:rPr>
        <w:t>(da riportare nell'apposito riquadro della casella 5 dei moduli domanda, qualora il trasferimento o il passaggio sia richiesto per scuole speciali o su posti di sostegno)</w:t>
      </w:r>
      <w:r>
        <w:rPr>
          <w:rFonts w:ascii="Courier New" w:eastAsia="Courier New" w:hAnsi="Courier New" w:cs="Courier New"/>
          <w:color w:val="000000"/>
          <w:sz w:val="24"/>
          <w:szCs w:val="24"/>
        </w:rPr>
        <w:t>.</w:t>
      </w:r>
    </w:p>
    <w:p w14:paraId="1714E138" w14:textId="77777777" w:rsidR="00673BFA" w:rsidRDefault="00E01529">
      <w:pPr>
        <w:widowControl w:val="0"/>
        <w:pBdr>
          <w:top w:val="nil"/>
          <w:left w:val="nil"/>
          <w:bottom w:val="nil"/>
          <w:right w:val="nil"/>
          <w:between w:val="nil"/>
        </w:pBdr>
        <w:tabs>
          <w:tab w:val="left" w:pos="360"/>
        </w:tabs>
        <w:spacing w:before="120" w:after="120" w:line="260" w:lineRule="auto"/>
        <w:jc w:val="both"/>
        <w:rPr>
          <w:rFonts w:ascii="Courier New" w:eastAsia="Courier New" w:hAnsi="Courier New" w:cs="Courier New"/>
          <w:b/>
          <w:color w:val="000000"/>
          <w:sz w:val="24"/>
          <w:szCs w:val="24"/>
        </w:rPr>
      </w:pPr>
      <w:r>
        <w:rPr>
          <w:rFonts w:ascii="Courier New" w:eastAsia="Courier New" w:hAnsi="Courier New" w:cs="Courier New"/>
          <w:color w:val="000000"/>
          <w:sz w:val="24"/>
          <w:szCs w:val="24"/>
        </w:rPr>
        <w:t>5)</w:t>
      </w:r>
      <w:r>
        <w:rPr>
          <w:rFonts w:ascii="Courier New" w:eastAsia="Courier New" w:hAnsi="Courier New" w:cs="Courier New"/>
          <w:color w:val="000000"/>
          <w:sz w:val="24"/>
          <w:szCs w:val="24"/>
        </w:rPr>
        <w:tab/>
        <w:t xml:space="preserve">b) </w:t>
      </w:r>
      <w:r>
        <w:rPr>
          <w:rFonts w:ascii="Courier New" w:eastAsia="Courier New" w:hAnsi="Courier New" w:cs="Courier New"/>
          <w:b/>
          <w:color w:val="000000"/>
          <w:sz w:val="24"/>
          <w:szCs w:val="24"/>
        </w:rPr>
        <w:t>Servizio pre-ruolo</w:t>
      </w:r>
    </w:p>
    <w:tbl>
      <w:tblPr>
        <w:tblStyle w:val="ac"/>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673BFA" w14:paraId="00409B42" w14:textId="77777777">
        <w:tc>
          <w:tcPr>
            <w:tcW w:w="1955" w:type="dxa"/>
            <w:shd w:val="clear" w:color="auto" w:fill="auto"/>
            <w:tcMar>
              <w:top w:w="0" w:type="dxa"/>
              <w:left w:w="108" w:type="dxa"/>
              <w:bottom w:w="0" w:type="dxa"/>
              <w:right w:w="108" w:type="dxa"/>
            </w:tcMar>
            <w:vAlign w:val="center"/>
          </w:tcPr>
          <w:p w14:paraId="1710DD9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7D119ED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280714F7"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32BC1B9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757ABA0E"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110BAB42" w14:textId="77777777">
        <w:tc>
          <w:tcPr>
            <w:tcW w:w="1955" w:type="dxa"/>
            <w:shd w:val="clear" w:color="auto" w:fill="auto"/>
            <w:tcMar>
              <w:top w:w="0" w:type="dxa"/>
              <w:left w:w="108" w:type="dxa"/>
              <w:bottom w:w="0" w:type="dxa"/>
              <w:right w:w="108" w:type="dxa"/>
            </w:tcMar>
          </w:tcPr>
          <w:p w14:paraId="4990E34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566D073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FBBD0E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34B1A8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34534E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42C2838" w14:textId="77777777">
        <w:tc>
          <w:tcPr>
            <w:tcW w:w="1955" w:type="dxa"/>
            <w:shd w:val="clear" w:color="auto" w:fill="auto"/>
            <w:tcMar>
              <w:top w:w="0" w:type="dxa"/>
              <w:left w:w="108" w:type="dxa"/>
              <w:bottom w:w="0" w:type="dxa"/>
              <w:right w:w="108" w:type="dxa"/>
            </w:tcMar>
          </w:tcPr>
          <w:p w14:paraId="07B5C9F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410C73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2B675D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CD2DD0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075D9A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71348E69" w14:textId="77777777">
        <w:tc>
          <w:tcPr>
            <w:tcW w:w="1955" w:type="dxa"/>
            <w:shd w:val="clear" w:color="auto" w:fill="auto"/>
            <w:tcMar>
              <w:top w:w="0" w:type="dxa"/>
              <w:left w:w="108" w:type="dxa"/>
              <w:bottom w:w="0" w:type="dxa"/>
              <w:right w:w="108" w:type="dxa"/>
            </w:tcMar>
          </w:tcPr>
          <w:p w14:paraId="0D0FE7E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640508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C5EFD9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332CDC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F0C981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1B0F614" w14:textId="77777777">
        <w:tc>
          <w:tcPr>
            <w:tcW w:w="3910" w:type="dxa"/>
            <w:gridSpan w:val="2"/>
            <w:shd w:val="clear" w:color="auto" w:fill="auto"/>
            <w:tcMar>
              <w:top w:w="0" w:type="dxa"/>
              <w:left w:w="108" w:type="dxa"/>
              <w:bottom w:w="0" w:type="dxa"/>
              <w:right w:w="108" w:type="dxa"/>
            </w:tcMar>
            <w:vAlign w:val="center"/>
          </w:tcPr>
          <w:p w14:paraId="08485858"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5A71E7B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ED3E0E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166D974"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5CDD4D48" w14:textId="77777777" w:rsidR="00673BFA" w:rsidRDefault="00E01529">
      <w:pPr>
        <w:widowControl w:val="0"/>
        <w:pBdr>
          <w:top w:val="nil"/>
          <w:left w:val="nil"/>
          <w:bottom w:val="nil"/>
          <w:right w:val="nil"/>
          <w:between w:val="nil"/>
        </w:pBdr>
        <w:tabs>
          <w:tab w:val="left" w:pos="108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pre-ruolo in scuole speciali o ad indirizzo didattico differenziato o in classi differen  ziali o posti di sostegno pari ad anni </w:t>
      </w:r>
      <w:r>
        <w:rPr>
          <w:rFonts w:ascii="Courier New" w:eastAsia="Courier New" w:hAnsi="Courier New" w:cs="Courier New"/>
          <w:color w:val="000000"/>
          <w:sz w:val="24"/>
          <w:szCs w:val="24"/>
          <w:u w:val="single"/>
        </w:rPr>
        <w:t>____________</w:t>
      </w:r>
      <w:r>
        <w:rPr>
          <w:rFonts w:ascii="Courier New" w:eastAsia="Courier New" w:hAnsi="Courier New" w:cs="Courier New"/>
          <w:color w:val="000000"/>
          <w:sz w:val="24"/>
          <w:szCs w:val="24"/>
        </w:rPr>
        <w:t xml:space="preserve"> (</w:t>
      </w:r>
      <w:r>
        <w:rPr>
          <w:rFonts w:ascii="Courier New" w:eastAsia="Courier New" w:hAnsi="Courier New" w:cs="Courier New"/>
          <w:i/>
          <w:color w:val="000000"/>
          <w:sz w:val="24"/>
          <w:szCs w:val="24"/>
        </w:rPr>
        <w:t>da riportare nell'apposito riquadro della casella 5 dei moduli domanda, qualora il trasferimento o il passaggio sia richiesto per scuole speciali o su posti di sostegno</w:t>
      </w:r>
      <w:r>
        <w:rPr>
          <w:rFonts w:ascii="Courier New" w:eastAsia="Courier New" w:hAnsi="Courier New" w:cs="Courier New"/>
          <w:color w:val="000000"/>
          <w:sz w:val="24"/>
          <w:szCs w:val="24"/>
        </w:rPr>
        <w:t>).</w:t>
      </w:r>
    </w:p>
    <w:p w14:paraId="30EABDAA" w14:textId="77777777" w:rsidR="00673BFA" w:rsidRDefault="00673BFA">
      <w:pPr>
        <w:widowControl w:val="0"/>
        <w:pBdr>
          <w:top w:val="nil"/>
          <w:left w:val="nil"/>
          <w:bottom w:val="nil"/>
          <w:right w:val="nil"/>
          <w:between w:val="nil"/>
        </w:pBdr>
        <w:tabs>
          <w:tab w:val="left" w:pos="740"/>
        </w:tabs>
        <w:spacing w:after="0" w:line="260" w:lineRule="auto"/>
        <w:jc w:val="both"/>
        <w:rPr>
          <w:rFonts w:ascii="Courier New" w:eastAsia="Courier New" w:hAnsi="Courier New" w:cs="Courier New"/>
          <w:color w:val="000000"/>
          <w:sz w:val="24"/>
          <w:szCs w:val="24"/>
        </w:rPr>
      </w:pPr>
    </w:p>
    <w:p w14:paraId="387AFBEC" w14:textId="77777777" w:rsidR="00673BFA" w:rsidRDefault="00E01529">
      <w:pPr>
        <w:widowControl w:val="0"/>
        <w:pBdr>
          <w:top w:val="nil"/>
          <w:left w:val="nil"/>
          <w:bottom w:val="nil"/>
          <w:right w:val="nil"/>
          <w:between w:val="nil"/>
        </w:pBdr>
        <w:tabs>
          <w:tab w:val="left" w:pos="1080"/>
        </w:tabs>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6) di aver prestato servizio di ruolo a partire dall’a.s. '92/'93 e fino all’A.S. '97/'98, come “specialista” per l’insegnamento della lingua straniera</w:t>
      </w:r>
    </w:p>
    <w:p w14:paraId="611F6C6B" w14:textId="77777777" w:rsidR="00673BFA" w:rsidRDefault="00E01529">
      <w:pPr>
        <w:widowControl w:val="0"/>
        <w:numPr>
          <w:ilvl w:val="0"/>
          <w:numId w:val="8"/>
        </w:numPr>
        <w:pBdr>
          <w:top w:val="nil"/>
          <w:left w:val="nil"/>
          <w:bottom w:val="nil"/>
          <w:right w:val="nil"/>
          <w:between w:val="nil"/>
        </w:pBdr>
        <w:tabs>
          <w:tab w:val="left" w:pos="450"/>
          <w:tab w:val="left" w:pos="740"/>
        </w:tabs>
        <w:spacing w:before="120" w:after="120" w:line="240" w:lineRule="auto"/>
        <w:ind w:left="450" w:hanging="360"/>
        <w:jc w:val="both"/>
      </w:pPr>
      <w:r>
        <w:rPr>
          <w:rFonts w:ascii="Courier New" w:eastAsia="Courier New" w:hAnsi="Courier New" w:cs="Courier New"/>
          <w:color w:val="000000"/>
          <w:sz w:val="24"/>
          <w:szCs w:val="24"/>
        </w:rPr>
        <w:t xml:space="preserve">A) servizio di ruolo effettivamente  prestato  nell’ambito del plesso o circolo  di titolarità </w:t>
      </w:r>
    </w:p>
    <w:tbl>
      <w:tblPr>
        <w:tblStyle w:val="ad"/>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673BFA" w14:paraId="19ED08A7" w14:textId="77777777">
        <w:tc>
          <w:tcPr>
            <w:tcW w:w="1955" w:type="dxa"/>
            <w:shd w:val="clear" w:color="auto" w:fill="auto"/>
            <w:tcMar>
              <w:top w:w="0" w:type="dxa"/>
              <w:left w:w="108" w:type="dxa"/>
              <w:bottom w:w="0" w:type="dxa"/>
              <w:right w:w="108" w:type="dxa"/>
            </w:tcMar>
            <w:vAlign w:val="center"/>
          </w:tcPr>
          <w:p w14:paraId="0D8F1CF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4657E0C3"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3456844A"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761DD07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70D441CB"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71909A56" w14:textId="77777777">
        <w:tc>
          <w:tcPr>
            <w:tcW w:w="1955" w:type="dxa"/>
            <w:shd w:val="clear" w:color="auto" w:fill="auto"/>
            <w:tcMar>
              <w:top w:w="0" w:type="dxa"/>
              <w:left w:w="108" w:type="dxa"/>
              <w:bottom w:w="0" w:type="dxa"/>
              <w:right w:w="108" w:type="dxa"/>
            </w:tcMar>
          </w:tcPr>
          <w:p w14:paraId="3571A48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3C232F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C2A696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21B54C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D917DB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2D904ABF" w14:textId="77777777">
        <w:tc>
          <w:tcPr>
            <w:tcW w:w="1955" w:type="dxa"/>
            <w:shd w:val="clear" w:color="auto" w:fill="auto"/>
            <w:tcMar>
              <w:top w:w="0" w:type="dxa"/>
              <w:left w:w="108" w:type="dxa"/>
              <w:bottom w:w="0" w:type="dxa"/>
              <w:right w:w="108" w:type="dxa"/>
            </w:tcMar>
          </w:tcPr>
          <w:p w14:paraId="537DD2A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1D07ED0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41CBF2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DDEB31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389EE8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41CFB41A" w14:textId="77777777">
        <w:tc>
          <w:tcPr>
            <w:tcW w:w="1955" w:type="dxa"/>
            <w:shd w:val="clear" w:color="auto" w:fill="auto"/>
            <w:tcMar>
              <w:top w:w="0" w:type="dxa"/>
              <w:left w:w="108" w:type="dxa"/>
              <w:bottom w:w="0" w:type="dxa"/>
              <w:right w:w="108" w:type="dxa"/>
            </w:tcMar>
          </w:tcPr>
          <w:p w14:paraId="1390407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0065FE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F9A547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EA67B5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3D6C85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5F45A46E" w14:textId="77777777">
        <w:tc>
          <w:tcPr>
            <w:tcW w:w="3910" w:type="dxa"/>
            <w:gridSpan w:val="2"/>
            <w:shd w:val="clear" w:color="auto" w:fill="auto"/>
            <w:tcMar>
              <w:top w:w="0" w:type="dxa"/>
              <w:left w:w="108" w:type="dxa"/>
              <w:bottom w:w="0" w:type="dxa"/>
              <w:right w:w="108" w:type="dxa"/>
            </w:tcMar>
            <w:vAlign w:val="center"/>
          </w:tcPr>
          <w:p w14:paraId="583D19C4"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3B12699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C6A9E13"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13F2A4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0DC20A79" w14:textId="77777777" w:rsidR="00673BFA" w:rsidRDefault="00E01529">
      <w:pPr>
        <w:widowControl w:val="0"/>
        <w:pBdr>
          <w:top w:val="nil"/>
          <w:left w:val="nil"/>
          <w:bottom w:val="nil"/>
          <w:right w:val="nil"/>
          <w:between w:val="nil"/>
        </w:pBdr>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avere, quindi una anzianità di servizio di ruolo effettivamente prestato, a partire dall’a.s. '92/'93 e fino all’a.s. '97/'98,  come “specialista” della lingua straniera pari ad anni ________, nel plesso o circolo di titolarità;</w:t>
      </w:r>
    </w:p>
    <w:p w14:paraId="681876C2" w14:textId="77777777" w:rsidR="00673BFA" w:rsidRDefault="00E01529">
      <w:pPr>
        <w:widowControl w:val="0"/>
        <w:pBdr>
          <w:top w:val="nil"/>
          <w:left w:val="nil"/>
          <w:bottom w:val="nil"/>
          <w:right w:val="nil"/>
          <w:between w:val="nil"/>
        </w:pBdr>
        <w:spacing w:after="0" w:line="240" w:lineRule="auto"/>
        <w:jc w:val="both"/>
        <w:rPr>
          <w:rFonts w:ascii="Courier New" w:eastAsia="Courier New" w:hAnsi="Courier New" w:cs="Courier New"/>
          <w:i/>
          <w:color w:val="000000"/>
          <w:sz w:val="24"/>
          <w:szCs w:val="24"/>
        </w:rPr>
      </w:pPr>
      <w:r>
        <w:rPr>
          <w:rFonts w:ascii="Courier New" w:eastAsia="Courier New" w:hAnsi="Courier New" w:cs="Courier New"/>
          <w:color w:val="000000"/>
          <w:sz w:val="24"/>
          <w:szCs w:val="24"/>
        </w:rPr>
        <w:t>(</w:t>
      </w:r>
      <w:r>
        <w:rPr>
          <w:rFonts w:ascii="Courier New" w:eastAsia="Courier New" w:hAnsi="Courier New" w:cs="Courier New"/>
          <w:i/>
          <w:color w:val="000000"/>
          <w:sz w:val="24"/>
          <w:szCs w:val="24"/>
        </w:rPr>
        <w:t>da riportare nell'apposito riquadro della casella n. 7 dei moduli domanda per la scuola primaria)</w:t>
      </w:r>
    </w:p>
    <w:p w14:paraId="0D90D02A" w14:textId="77777777" w:rsidR="00673BFA" w:rsidRDefault="00E01529">
      <w:pPr>
        <w:widowControl w:val="0"/>
        <w:numPr>
          <w:ilvl w:val="0"/>
          <w:numId w:val="1"/>
        </w:numPr>
        <w:pBdr>
          <w:top w:val="nil"/>
          <w:left w:val="nil"/>
          <w:bottom w:val="nil"/>
          <w:right w:val="nil"/>
          <w:between w:val="nil"/>
        </w:pBdr>
        <w:tabs>
          <w:tab w:val="left" w:pos="450"/>
          <w:tab w:val="left" w:pos="740"/>
        </w:tabs>
        <w:spacing w:before="120" w:after="120" w:line="240" w:lineRule="auto"/>
        <w:ind w:left="450" w:hanging="360"/>
        <w:jc w:val="both"/>
      </w:pPr>
      <w:r>
        <w:rPr>
          <w:rFonts w:ascii="Courier New" w:eastAsia="Courier New" w:hAnsi="Courier New" w:cs="Courier New"/>
          <w:color w:val="000000"/>
          <w:sz w:val="24"/>
          <w:szCs w:val="24"/>
        </w:rPr>
        <w:t>B) servizio di ruolo effettivamente  prestato  al di fuori del plesso o circolo  di titolarità</w:t>
      </w:r>
    </w:p>
    <w:tbl>
      <w:tblPr>
        <w:tblStyle w:val="ae"/>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673BFA" w14:paraId="4F329E80" w14:textId="77777777">
        <w:tc>
          <w:tcPr>
            <w:tcW w:w="1955" w:type="dxa"/>
            <w:shd w:val="clear" w:color="auto" w:fill="auto"/>
            <w:tcMar>
              <w:top w:w="0" w:type="dxa"/>
              <w:left w:w="108" w:type="dxa"/>
              <w:bottom w:w="0" w:type="dxa"/>
              <w:right w:w="108" w:type="dxa"/>
            </w:tcMar>
            <w:vAlign w:val="center"/>
          </w:tcPr>
          <w:p w14:paraId="078E8D0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02C476F3"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4613E6FF"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0491B09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643137B2"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155DF99F" w14:textId="77777777">
        <w:tc>
          <w:tcPr>
            <w:tcW w:w="1955" w:type="dxa"/>
            <w:shd w:val="clear" w:color="auto" w:fill="auto"/>
            <w:tcMar>
              <w:top w:w="0" w:type="dxa"/>
              <w:left w:w="108" w:type="dxa"/>
              <w:bottom w:w="0" w:type="dxa"/>
              <w:right w:w="108" w:type="dxa"/>
            </w:tcMar>
          </w:tcPr>
          <w:p w14:paraId="63F7717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6C98BD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D06C99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87083D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F7DBA3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7760A23F" w14:textId="77777777">
        <w:tc>
          <w:tcPr>
            <w:tcW w:w="1955" w:type="dxa"/>
            <w:shd w:val="clear" w:color="auto" w:fill="auto"/>
            <w:tcMar>
              <w:top w:w="0" w:type="dxa"/>
              <w:left w:w="108" w:type="dxa"/>
              <w:bottom w:w="0" w:type="dxa"/>
              <w:right w:w="108" w:type="dxa"/>
            </w:tcMar>
          </w:tcPr>
          <w:p w14:paraId="513E053A"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535B725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63D44A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77F692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DF0BBC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364BF4C2" w14:textId="77777777">
        <w:tc>
          <w:tcPr>
            <w:tcW w:w="1955" w:type="dxa"/>
            <w:shd w:val="clear" w:color="auto" w:fill="auto"/>
            <w:tcMar>
              <w:top w:w="0" w:type="dxa"/>
              <w:left w:w="108" w:type="dxa"/>
              <w:bottom w:w="0" w:type="dxa"/>
              <w:right w:w="108" w:type="dxa"/>
            </w:tcMar>
          </w:tcPr>
          <w:p w14:paraId="513D4CB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7B5C04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29D766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DD3F96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813AFC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76C7E4B1" w14:textId="77777777">
        <w:tc>
          <w:tcPr>
            <w:tcW w:w="3910" w:type="dxa"/>
            <w:gridSpan w:val="2"/>
            <w:shd w:val="clear" w:color="auto" w:fill="auto"/>
            <w:tcMar>
              <w:top w:w="0" w:type="dxa"/>
              <w:left w:w="108" w:type="dxa"/>
              <w:bottom w:w="0" w:type="dxa"/>
              <w:right w:w="108" w:type="dxa"/>
            </w:tcMar>
            <w:vAlign w:val="center"/>
          </w:tcPr>
          <w:p w14:paraId="1AF9938A"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739DDF8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A9572C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260CDE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6D9D48F8" w14:textId="77777777" w:rsidR="00673BFA" w:rsidRDefault="00E01529">
      <w:pPr>
        <w:widowControl w:val="0"/>
        <w:pBdr>
          <w:top w:val="nil"/>
          <w:left w:val="nil"/>
          <w:bottom w:val="nil"/>
          <w:right w:val="nil"/>
          <w:between w:val="nil"/>
        </w:pBdr>
        <w:tabs>
          <w:tab w:val="left" w:pos="740"/>
        </w:tabs>
        <w:spacing w:before="120" w:after="0" w:line="240" w:lineRule="auto"/>
        <w:ind w:left="45"/>
        <w:jc w:val="both"/>
        <w:rPr>
          <w:rFonts w:ascii="Courier New" w:eastAsia="Courier New" w:hAnsi="Courier New" w:cs="Courier New"/>
          <w:i/>
          <w:color w:val="000000"/>
          <w:sz w:val="24"/>
          <w:szCs w:val="24"/>
        </w:rPr>
      </w:pPr>
      <w:r>
        <w:rPr>
          <w:rFonts w:ascii="Courier New" w:eastAsia="Courier New" w:hAnsi="Courier New" w:cs="Courier New"/>
          <w:color w:val="000000"/>
          <w:sz w:val="24"/>
          <w:szCs w:val="24"/>
        </w:rPr>
        <w:t xml:space="preserve">Di avere, quindi una anzianità di servizio  di ruolo effettivamente prestato, a partire dall’A.S. '92/'93 e fino all’A.S. '97/'98, come “specialista” della lingua straniera pari ad anni </w:t>
      </w:r>
      <w:r>
        <w:rPr>
          <w:rFonts w:ascii="Courier New" w:eastAsia="Courier New" w:hAnsi="Courier New" w:cs="Courier New"/>
          <w:color w:val="000000"/>
          <w:sz w:val="24"/>
          <w:szCs w:val="24"/>
          <w:u w:val="single"/>
        </w:rPr>
        <w:t>_______</w:t>
      </w:r>
      <w:r>
        <w:rPr>
          <w:rFonts w:ascii="Courier New" w:eastAsia="Courier New" w:hAnsi="Courier New" w:cs="Courier New"/>
          <w:color w:val="000000"/>
          <w:sz w:val="24"/>
          <w:szCs w:val="24"/>
        </w:rPr>
        <w:t xml:space="preserve"> fuori del plesso o circolo di titolarità.</w:t>
      </w:r>
      <w:r>
        <w:rPr>
          <w:rFonts w:ascii="Courier New" w:eastAsia="Courier New" w:hAnsi="Courier New" w:cs="Courier New"/>
          <w:i/>
          <w:color w:val="000000"/>
          <w:sz w:val="24"/>
          <w:szCs w:val="24"/>
        </w:rPr>
        <w:t xml:space="preserve"> (da riportare nell'apposito riquadro della casella 7 del modulo domanda per la scuola primaria)</w:t>
      </w:r>
    </w:p>
    <w:p w14:paraId="460536DF" w14:textId="77777777" w:rsidR="00673BFA" w:rsidRDefault="00673BFA">
      <w:pPr>
        <w:widowControl w:val="0"/>
        <w:pBdr>
          <w:top w:val="nil"/>
          <w:left w:val="nil"/>
          <w:bottom w:val="nil"/>
          <w:right w:val="nil"/>
          <w:between w:val="nil"/>
        </w:pBdr>
        <w:tabs>
          <w:tab w:val="left" w:pos="740"/>
        </w:tabs>
        <w:spacing w:after="0" w:line="260" w:lineRule="auto"/>
        <w:ind w:left="45"/>
        <w:rPr>
          <w:rFonts w:ascii="Courier New" w:eastAsia="Courier New" w:hAnsi="Courier New" w:cs="Courier New"/>
          <w:i/>
          <w:color w:val="000000"/>
          <w:sz w:val="24"/>
          <w:szCs w:val="24"/>
        </w:rPr>
      </w:pPr>
    </w:p>
    <w:p w14:paraId="5116EEB0" w14:textId="77777777" w:rsidR="00673BFA" w:rsidRDefault="00E01529">
      <w:pPr>
        <w:widowControl w:val="0"/>
        <w:pBdr>
          <w:top w:val="nil"/>
          <w:left w:val="nil"/>
          <w:bottom w:val="nil"/>
          <w:right w:val="nil"/>
          <w:between w:val="nil"/>
        </w:pBdr>
        <w:tabs>
          <w:tab w:val="left" w:pos="360"/>
          <w:tab w:val="left" w:pos="9720"/>
        </w:tabs>
        <w:spacing w:after="0" w:line="240" w:lineRule="auto"/>
        <w:ind w:left="357" w:hanging="35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7) di aver prestato come servizio pre-ruolo nelle scuole statali di ogni ordine e grado, dei paesi appartenenti all’unione europea, che sono equiparati ai corrispondenti servizi prestati nelle scuole italiane, anche se prestati prima dell’ingresso dello stato  nell’unione europea (legge n. 101 del 6 giugno 2008).</w:t>
      </w:r>
    </w:p>
    <w:p w14:paraId="77CFC26E" w14:textId="77777777" w:rsidR="00673BFA" w:rsidRDefault="00E01529">
      <w:pPr>
        <w:widowControl w:val="0"/>
        <w:pBdr>
          <w:top w:val="nil"/>
          <w:left w:val="nil"/>
          <w:bottom w:val="nil"/>
          <w:right w:val="nil"/>
          <w:between w:val="nil"/>
        </w:pBdr>
        <w:tabs>
          <w:tab w:val="left" w:pos="500"/>
          <w:tab w:val="left" w:pos="9720"/>
        </w:tabs>
        <w:spacing w:after="0" w:line="279"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 </w:t>
      </w:r>
    </w:p>
    <w:tbl>
      <w:tblPr>
        <w:tblStyle w:val="af"/>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673BFA" w14:paraId="456BF0B6" w14:textId="77777777">
        <w:tc>
          <w:tcPr>
            <w:tcW w:w="1955" w:type="dxa"/>
            <w:shd w:val="clear" w:color="auto" w:fill="auto"/>
            <w:tcMar>
              <w:top w:w="0" w:type="dxa"/>
              <w:left w:w="108" w:type="dxa"/>
              <w:bottom w:w="0" w:type="dxa"/>
              <w:right w:w="108" w:type="dxa"/>
            </w:tcMar>
            <w:vAlign w:val="center"/>
          </w:tcPr>
          <w:p w14:paraId="7862F6C2"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07A179F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58D104EC"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65B6A5CD"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2B03A209"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673BFA" w14:paraId="25DA9571" w14:textId="77777777">
        <w:tc>
          <w:tcPr>
            <w:tcW w:w="1955" w:type="dxa"/>
            <w:shd w:val="clear" w:color="auto" w:fill="auto"/>
            <w:tcMar>
              <w:top w:w="0" w:type="dxa"/>
              <w:left w:w="108" w:type="dxa"/>
              <w:bottom w:w="0" w:type="dxa"/>
              <w:right w:w="108" w:type="dxa"/>
            </w:tcMar>
          </w:tcPr>
          <w:p w14:paraId="58FE4DD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EFDBF4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7A0A04C"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8326DB5"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1A79A62"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654A5BE0" w14:textId="77777777">
        <w:tc>
          <w:tcPr>
            <w:tcW w:w="1955" w:type="dxa"/>
            <w:shd w:val="clear" w:color="auto" w:fill="auto"/>
            <w:tcMar>
              <w:top w:w="0" w:type="dxa"/>
              <w:left w:w="108" w:type="dxa"/>
              <w:bottom w:w="0" w:type="dxa"/>
              <w:right w:w="108" w:type="dxa"/>
            </w:tcMar>
          </w:tcPr>
          <w:p w14:paraId="4DA3E2D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3426DA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675A32B"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A0179F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5B1E928"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09AE91F7" w14:textId="77777777">
        <w:tc>
          <w:tcPr>
            <w:tcW w:w="1955" w:type="dxa"/>
            <w:shd w:val="clear" w:color="auto" w:fill="auto"/>
            <w:tcMar>
              <w:top w:w="0" w:type="dxa"/>
              <w:left w:w="108" w:type="dxa"/>
              <w:bottom w:w="0" w:type="dxa"/>
              <w:right w:w="108" w:type="dxa"/>
            </w:tcMar>
          </w:tcPr>
          <w:p w14:paraId="70B390FD"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3CE3A57"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9A0DBF9"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B23940E"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EF3CA8F"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673BFA" w14:paraId="5B0460C3" w14:textId="77777777">
        <w:tc>
          <w:tcPr>
            <w:tcW w:w="3910" w:type="dxa"/>
            <w:gridSpan w:val="2"/>
            <w:shd w:val="clear" w:color="auto" w:fill="auto"/>
            <w:tcMar>
              <w:top w:w="0" w:type="dxa"/>
              <w:left w:w="108" w:type="dxa"/>
              <w:bottom w:w="0" w:type="dxa"/>
              <w:right w:w="108" w:type="dxa"/>
            </w:tcMar>
            <w:vAlign w:val="center"/>
          </w:tcPr>
          <w:p w14:paraId="0922652F" w14:textId="77777777" w:rsidR="00673BFA" w:rsidRDefault="00E01529">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07907540"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BEEBC11"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0B1AB46" w14:textId="77777777" w:rsidR="00673BFA" w:rsidRDefault="00673BFA">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52010BDB" w14:textId="77777777" w:rsidR="00673BFA" w:rsidRDefault="00673BFA">
      <w:pPr>
        <w:widowControl w:val="0"/>
        <w:pBdr>
          <w:top w:val="nil"/>
          <w:left w:val="nil"/>
          <w:bottom w:val="nil"/>
          <w:right w:val="nil"/>
          <w:between w:val="nil"/>
        </w:pBdr>
        <w:tabs>
          <w:tab w:val="left" w:pos="500"/>
          <w:tab w:val="left" w:pos="9720"/>
        </w:tabs>
        <w:spacing w:after="0" w:line="279" w:lineRule="auto"/>
        <w:jc w:val="both"/>
        <w:rPr>
          <w:rFonts w:ascii="Courier New" w:eastAsia="Courier New" w:hAnsi="Courier New" w:cs="Courier New"/>
          <w:color w:val="000000"/>
          <w:sz w:val="24"/>
          <w:szCs w:val="24"/>
        </w:rPr>
      </w:pPr>
    </w:p>
    <w:p w14:paraId="1DFA88C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p w14:paraId="2F5D2D21" w14:textId="77777777" w:rsidR="00673BFA" w:rsidRDefault="00E0152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Data_____________</w:t>
      </w:r>
    </w:p>
    <w:p w14:paraId="24991CBD" w14:textId="77777777" w:rsidR="00673BFA" w:rsidRDefault="00673BFA">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0F038A8" w14:textId="77777777" w:rsidR="00673BFA" w:rsidRDefault="00673BFA">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ABA4F23" w14:textId="6257505A" w:rsidR="00673BFA" w:rsidRDefault="00E01529">
      <w:pPr>
        <w:widowControl w:val="0"/>
        <w:pBdr>
          <w:top w:val="nil"/>
          <w:left w:val="nil"/>
          <w:bottom w:val="nil"/>
          <w:right w:val="nil"/>
          <w:between w:val="nil"/>
        </w:pBdr>
        <w:spacing w:after="0" w:line="240" w:lineRule="auto"/>
        <w:rPr>
          <w:rFonts w:ascii="Consolas" w:eastAsia="Consolas" w:hAnsi="Consolas" w:cs="Consolas"/>
          <w:color w:val="000000"/>
          <w:sz w:val="21"/>
          <w:szCs w:val="21"/>
        </w:rPr>
      </w:pP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sidR="00BE5D5F">
        <w:rPr>
          <w:rFonts w:ascii="Consolas" w:eastAsia="Consolas" w:hAnsi="Consolas" w:cs="Consolas"/>
          <w:color w:val="000000"/>
          <w:sz w:val="21"/>
          <w:szCs w:val="21"/>
        </w:rPr>
        <w:t xml:space="preserve">                           </w:t>
      </w:r>
      <w:r>
        <w:rPr>
          <w:rFonts w:ascii="Consolas" w:eastAsia="Consolas" w:hAnsi="Consolas" w:cs="Consolas"/>
          <w:color w:val="000000"/>
          <w:sz w:val="21"/>
          <w:szCs w:val="21"/>
        </w:rPr>
        <w:t>L’Insegnante</w:t>
      </w:r>
    </w:p>
    <w:p w14:paraId="4AB2809C" w14:textId="18404984" w:rsidR="00BE5D5F" w:rsidRDefault="00BE5D5F">
      <w:pPr>
        <w:widowControl w:val="0"/>
        <w:pBdr>
          <w:top w:val="nil"/>
          <w:left w:val="nil"/>
          <w:bottom w:val="nil"/>
          <w:right w:val="nil"/>
          <w:between w:val="nil"/>
        </w:pBdr>
        <w:spacing w:after="0" w:line="240" w:lineRule="auto"/>
        <w:rPr>
          <w:rFonts w:ascii="Consolas" w:eastAsia="Consolas" w:hAnsi="Consolas" w:cs="Consolas"/>
          <w:color w:val="000000"/>
          <w:sz w:val="21"/>
          <w:szCs w:val="21"/>
        </w:rPr>
      </w:pPr>
      <w:r>
        <w:rPr>
          <w:rFonts w:ascii="Consolas" w:eastAsia="Consolas" w:hAnsi="Consolas" w:cs="Consolas"/>
          <w:color w:val="000000"/>
          <w:sz w:val="21"/>
          <w:szCs w:val="21"/>
        </w:rPr>
        <w:t xml:space="preserve">                                                                  _____________________</w:t>
      </w:r>
    </w:p>
    <w:p w14:paraId="187ABDD8" w14:textId="77777777" w:rsidR="00673BFA" w:rsidRDefault="00E01529">
      <w:pPr>
        <w:widowControl w:val="0"/>
        <w:pBdr>
          <w:top w:val="nil"/>
          <w:left w:val="nil"/>
          <w:bottom w:val="nil"/>
          <w:right w:val="nil"/>
          <w:between w:val="nil"/>
        </w:pBdr>
        <w:spacing w:after="0" w:line="240" w:lineRule="auto"/>
        <w:ind w:left="3540" w:firstLine="708"/>
        <w:jc w:val="both"/>
        <w:rPr>
          <w:rFonts w:ascii="Arial" w:eastAsia="Arial" w:hAnsi="Arial" w:cs="Arial"/>
          <w:color w:val="000000"/>
          <w:sz w:val="24"/>
          <w:szCs w:val="24"/>
        </w:rPr>
      </w:pPr>
      <w:r>
        <w:br w:type="page"/>
      </w:r>
      <w:r>
        <w:rPr>
          <w:rFonts w:ascii="Arial" w:eastAsia="Arial" w:hAnsi="Arial" w:cs="Arial"/>
          <w:color w:val="000000"/>
          <w:sz w:val="24"/>
          <w:szCs w:val="24"/>
        </w:rPr>
        <w:lastRenderedPageBreak/>
        <w:t>ALLEGATO F</w:t>
      </w:r>
    </w:p>
    <w:p w14:paraId="37D1CFED" w14:textId="77777777" w:rsidR="00673BFA" w:rsidRDefault="00E01529">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DICHIARAZIONE DI SERVIZIO CONTINUATIVO</w:t>
      </w:r>
    </w:p>
    <w:p w14:paraId="07228361" w14:textId="77777777" w:rsidR="00673BFA" w:rsidRDefault="00673BFA">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5216D044" w14:textId="77777777" w:rsidR="00673BFA" w:rsidRPr="00D37F65" w:rsidRDefault="00E01529">
      <w:pPr>
        <w:widowControl w:val="0"/>
        <w:pBdr>
          <w:top w:val="nil"/>
          <w:left w:val="nil"/>
          <w:bottom w:val="nil"/>
          <w:right w:val="nil"/>
          <w:between w:val="nil"/>
        </w:pBdr>
        <w:spacing w:after="0" w:line="360" w:lineRule="auto"/>
        <w:jc w:val="both"/>
        <w:rPr>
          <w:rFonts w:ascii="Courier New" w:eastAsia="Courier New" w:hAnsi="Courier New" w:cs="Courier New"/>
          <w:color w:val="000000"/>
        </w:rPr>
      </w:pPr>
      <w:r w:rsidRPr="00D37F65">
        <w:rPr>
          <w:rFonts w:ascii="Courier New" w:eastAsia="Courier New" w:hAnsi="Courier New" w:cs="Courier New"/>
          <w:color w:val="000000"/>
        </w:rPr>
        <w:t>Io sottoscritto______________________________________________________</w:t>
      </w:r>
    </w:p>
    <w:p w14:paraId="5040AB1A" w14:textId="77777777" w:rsidR="00673BFA" w:rsidRPr="00D37F65" w:rsidRDefault="00E01529">
      <w:pPr>
        <w:widowControl w:val="0"/>
        <w:pBdr>
          <w:top w:val="nil"/>
          <w:left w:val="nil"/>
          <w:bottom w:val="nil"/>
          <w:right w:val="nil"/>
          <w:between w:val="nil"/>
        </w:pBdr>
        <w:spacing w:after="0" w:line="240" w:lineRule="auto"/>
        <w:rPr>
          <w:rFonts w:ascii="Courier New" w:eastAsia="Courier New" w:hAnsi="Courier New" w:cs="Courier New"/>
          <w:color w:val="000000"/>
        </w:rPr>
      </w:pPr>
      <w:r w:rsidRPr="00D37F65">
        <w:rPr>
          <w:rFonts w:ascii="Courier New" w:eastAsia="Courier New" w:hAnsi="Courier New" w:cs="Courier New"/>
          <w:color w:val="000000"/>
        </w:rPr>
        <w:t xml:space="preserve">dichiaro sotto la mia responsabilità:  </w:t>
      </w:r>
    </w:p>
    <w:p w14:paraId="5BF0DB96" w14:textId="77777777" w:rsidR="00673BFA" w:rsidRPr="00D37F65" w:rsidRDefault="00E01529">
      <w:pPr>
        <w:widowControl w:val="0"/>
        <w:pBdr>
          <w:top w:val="nil"/>
          <w:left w:val="nil"/>
          <w:bottom w:val="nil"/>
          <w:right w:val="nil"/>
          <w:between w:val="nil"/>
        </w:pBdr>
        <w:spacing w:after="0" w:line="240" w:lineRule="auto"/>
        <w:rPr>
          <w:rFonts w:ascii="Arial" w:eastAsia="Arial" w:hAnsi="Arial" w:cs="Arial"/>
          <w:b/>
          <w:color w:val="000000"/>
          <w:u w:val="single"/>
        </w:rPr>
      </w:pPr>
      <w:r w:rsidRPr="00D37F65">
        <w:rPr>
          <w:rFonts w:ascii="Arial" w:eastAsia="Arial" w:hAnsi="Arial" w:cs="Arial"/>
          <w:color w:val="000000"/>
          <w:u w:val="single"/>
        </w:rPr>
        <w:t>(</w:t>
      </w:r>
      <w:r w:rsidRPr="00D37F65">
        <w:rPr>
          <w:rFonts w:ascii="Arial" w:eastAsia="Arial" w:hAnsi="Arial" w:cs="Arial"/>
          <w:b/>
          <w:color w:val="000000"/>
          <w:u w:val="single"/>
        </w:rPr>
        <w:t>Consapevole delle responsabilità e delle sanzioni penali previste dall’art.76 del DPR 445/2000 per le false attestazioni e dichiarazioni mendaci);</w:t>
      </w:r>
    </w:p>
    <w:p w14:paraId="4224ECD9" w14:textId="77777777" w:rsidR="00673BFA" w:rsidRPr="00D37F65" w:rsidRDefault="00673BFA">
      <w:pPr>
        <w:widowControl w:val="0"/>
        <w:pBdr>
          <w:top w:val="nil"/>
          <w:left w:val="nil"/>
          <w:bottom w:val="nil"/>
          <w:right w:val="nil"/>
          <w:between w:val="nil"/>
        </w:pBdr>
        <w:spacing w:after="0" w:line="240" w:lineRule="auto"/>
        <w:rPr>
          <w:rFonts w:ascii="Arial" w:eastAsia="Arial" w:hAnsi="Arial" w:cs="Arial"/>
          <w:b/>
          <w:color w:val="000000"/>
          <w:u w:val="single"/>
        </w:rPr>
      </w:pPr>
    </w:p>
    <w:p w14:paraId="1D9F1521" w14:textId="77777777" w:rsidR="00673BFA" w:rsidRPr="00D37F65" w:rsidRDefault="00E01529">
      <w:pPr>
        <w:widowControl w:val="0"/>
        <w:pBdr>
          <w:top w:val="nil"/>
          <w:left w:val="nil"/>
          <w:bottom w:val="nil"/>
          <w:right w:val="nil"/>
          <w:between w:val="nil"/>
        </w:pBdr>
        <w:spacing w:after="0" w:line="360" w:lineRule="auto"/>
        <w:jc w:val="both"/>
        <w:rPr>
          <w:rFonts w:ascii="Courier New" w:eastAsia="Courier New" w:hAnsi="Courier New" w:cs="Courier New"/>
          <w:color w:val="000000"/>
        </w:rPr>
      </w:pPr>
      <w:r w:rsidRPr="00D37F65">
        <w:rPr>
          <w:rFonts w:ascii="Courier New" w:eastAsia="Courier New" w:hAnsi="Courier New" w:cs="Courier New"/>
          <w:color w:val="000000"/>
        </w:rPr>
        <w:t>di prestare servizio, nel corrente anno scolastico _____ / ____ , presso la unità scolastica __________________________________________</w:t>
      </w:r>
    </w:p>
    <w:p w14:paraId="706ADE02" w14:textId="7F96C23E" w:rsidR="00673BFA" w:rsidRPr="00D37F65" w:rsidRDefault="00E01529">
      <w:pPr>
        <w:widowControl w:val="0"/>
        <w:pBdr>
          <w:top w:val="nil"/>
          <w:left w:val="nil"/>
          <w:bottom w:val="nil"/>
          <w:right w:val="nil"/>
          <w:between w:val="nil"/>
        </w:pBdr>
        <w:tabs>
          <w:tab w:val="left" w:pos="7088"/>
        </w:tabs>
        <w:spacing w:after="0" w:line="240" w:lineRule="auto"/>
        <w:jc w:val="both"/>
        <w:rPr>
          <w:rFonts w:ascii="Courier New" w:eastAsia="Courier New" w:hAnsi="Courier New" w:cs="Courier New"/>
          <w:color w:val="000000"/>
        </w:rPr>
      </w:pPr>
      <w:r w:rsidRPr="00D37F65">
        <w:rPr>
          <w:rFonts w:ascii="Courier New" w:eastAsia="Courier New" w:hAnsi="Courier New" w:cs="Courier New"/>
          <w:color w:val="000000"/>
        </w:rPr>
        <w:t xml:space="preserve">ubicata nel comune di _______________________________________ di attuale titolarità e di aver prestato ininterrottamente servizio nella medesima unità scolastica </w:t>
      </w:r>
      <w:r w:rsidRPr="00D37F65">
        <w:rPr>
          <w:rFonts w:ascii="Courier New" w:eastAsia="Courier New" w:hAnsi="Courier New" w:cs="Courier New"/>
          <w:i/>
          <w:color w:val="000000"/>
        </w:rPr>
        <w:t>(a)</w:t>
      </w:r>
      <w:r w:rsidRPr="00D37F65">
        <w:rPr>
          <w:rFonts w:ascii="Courier New" w:eastAsia="Courier New" w:hAnsi="Courier New" w:cs="Courier New"/>
          <w:color w:val="000000"/>
        </w:rPr>
        <w:t xml:space="preserve"> conservandone la titolarità ovvero in altre istituzioni per cui non si interrompe la continuità come previsto dalla nota 5 dell’allegato D del contratto sulla mobilità:</w:t>
      </w:r>
    </w:p>
    <w:p w14:paraId="4ED3F207" w14:textId="77777777" w:rsidR="00673BFA" w:rsidRPr="00D37F65" w:rsidRDefault="00E01529">
      <w:pPr>
        <w:widowControl w:val="0"/>
        <w:pBdr>
          <w:top w:val="nil"/>
          <w:left w:val="nil"/>
          <w:bottom w:val="nil"/>
          <w:right w:val="nil"/>
          <w:between w:val="nil"/>
        </w:pBdr>
        <w:spacing w:after="0" w:line="240" w:lineRule="auto"/>
        <w:ind w:right="567"/>
        <w:rPr>
          <w:rFonts w:ascii="Courier New" w:eastAsia="Courier New" w:hAnsi="Courier New" w:cs="Courier New"/>
          <w:color w:val="000000"/>
        </w:rPr>
      </w:pPr>
      <w:r w:rsidRPr="00D37F65">
        <w:rPr>
          <w:rFonts w:ascii="Courier New" w:eastAsia="Courier New" w:hAnsi="Courier New" w:cs="Courier New"/>
          <w:color w:val="000000"/>
        </w:rPr>
        <w:t>Anni di continuità:</w:t>
      </w:r>
    </w:p>
    <w:p w14:paraId="33F8E7C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bl>
      <w:tblPr>
        <w:tblStyle w:val="af0"/>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
        <w:gridCol w:w="2365"/>
        <w:gridCol w:w="4271"/>
        <w:gridCol w:w="2579"/>
      </w:tblGrid>
      <w:tr w:rsidR="00673BFA" w14:paraId="6340CC6E" w14:textId="77777777">
        <w:tc>
          <w:tcPr>
            <w:tcW w:w="505" w:type="dxa"/>
            <w:shd w:val="clear" w:color="auto" w:fill="auto"/>
            <w:tcMar>
              <w:top w:w="0" w:type="dxa"/>
              <w:left w:w="108" w:type="dxa"/>
              <w:bottom w:w="0" w:type="dxa"/>
              <w:right w:w="108" w:type="dxa"/>
            </w:tcMar>
          </w:tcPr>
          <w:p w14:paraId="6EDFE8EC"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365" w:type="dxa"/>
            <w:shd w:val="clear" w:color="auto" w:fill="auto"/>
            <w:tcMar>
              <w:top w:w="0" w:type="dxa"/>
              <w:left w:w="108" w:type="dxa"/>
              <w:bottom w:w="0" w:type="dxa"/>
              <w:right w:w="108" w:type="dxa"/>
            </w:tcMar>
          </w:tcPr>
          <w:p w14:paraId="1EF791B5"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4271" w:type="dxa"/>
            <w:shd w:val="clear" w:color="auto" w:fill="auto"/>
            <w:tcMar>
              <w:top w:w="0" w:type="dxa"/>
              <w:left w:w="108" w:type="dxa"/>
              <w:bottom w:w="0" w:type="dxa"/>
              <w:right w:w="108" w:type="dxa"/>
            </w:tcMar>
          </w:tcPr>
          <w:p w14:paraId="1A9D9CDB"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i/>
                <w:color w:val="000000"/>
                <w:sz w:val="24"/>
                <w:szCs w:val="24"/>
              </w:rPr>
            </w:pPr>
            <w:r>
              <w:rPr>
                <w:rFonts w:ascii="Courier New" w:eastAsia="Courier New" w:hAnsi="Courier New" w:cs="Courier New"/>
                <w:color w:val="000000"/>
                <w:sz w:val="24"/>
                <w:szCs w:val="24"/>
              </w:rPr>
              <w:t>Scuola (</w:t>
            </w:r>
            <w:r>
              <w:rPr>
                <w:rFonts w:ascii="Courier New" w:eastAsia="Courier New" w:hAnsi="Courier New" w:cs="Courier New"/>
                <w:i/>
                <w:color w:val="000000"/>
                <w:sz w:val="24"/>
                <w:szCs w:val="24"/>
              </w:rPr>
              <w:t>c)</w:t>
            </w:r>
          </w:p>
        </w:tc>
        <w:tc>
          <w:tcPr>
            <w:tcW w:w="2579" w:type="dxa"/>
            <w:shd w:val="clear" w:color="auto" w:fill="auto"/>
            <w:tcMar>
              <w:top w:w="0" w:type="dxa"/>
              <w:left w:w="108" w:type="dxa"/>
              <w:bottom w:w="0" w:type="dxa"/>
              <w:right w:w="108" w:type="dxa"/>
            </w:tcMar>
          </w:tcPr>
          <w:p w14:paraId="2B9737B4"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i/>
                <w:color w:val="000000"/>
                <w:sz w:val="24"/>
                <w:szCs w:val="24"/>
              </w:rPr>
            </w:pPr>
            <w:r>
              <w:rPr>
                <w:rFonts w:ascii="Courier New" w:eastAsia="Courier New" w:hAnsi="Courier New" w:cs="Courier New"/>
                <w:color w:val="000000"/>
                <w:sz w:val="24"/>
                <w:szCs w:val="24"/>
              </w:rPr>
              <w:t xml:space="preserve">Note </w:t>
            </w:r>
            <w:r>
              <w:rPr>
                <w:rFonts w:ascii="Courier New" w:eastAsia="Courier New" w:hAnsi="Courier New" w:cs="Courier New"/>
                <w:i/>
                <w:color w:val="000000"/>
                <w:sz w:val="24"/>
                <w:szCs w:val="24"/>
              </w:rPr>
              <w:t>(d)</w:t>
            </w:r>
          </w:p>
        </w:tc>
      </w:tr>
      <w:tr w:rsidR="00673BFA" w14:paraId="3551EFDF" w14:textId="77777777">
        <w:tc>
          <w:tcPr>
            <w:tcW w:w="505" w:type="dxa"/>
            <w:shd w:val="clear" w:color="auto" w:fill="auto"/>
            <w:tcMar>
              <w:top w:w="0" w:type="dxa"/>
              <w:left w:w="108" w:type="dxa"/>
              <w:bottom w:w="0" w:type="dxa"/>
              <w:right w:w="108" w:type="dxa"/>
            </w:tcMar>
          </w:tcPr>
          <w:p w14:paraId="47EF8236"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w:t>
            </w:r>
          </w:p>
        </w:tc>
        <w:tc>
          <w:tcPr>
            <w:tcW w:w="2365" w:type="dxa"/>
            <w:shd w:val="clear" w:color="auto" w:fill="auto"/>
            <w:tcMar>
              <w:top w:w="0" w:type="dxa"/>
              <w:left w:w="108" w:type="dxa"/>
              <w:bottom w:w="0" w:type="dxa"/>
              <w:right w:w="108" w:type="dxa"/>
            </w:tcMar>
          </w:tcPr>
          <w:p w14:paraId="4A631AD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5708D5E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0902390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093189E4" w14:textId="77777777">
        <w:tc>
          <w:tcPr>
            <w:tcW w:w="505" w:type="dxa"/>
            <w:shd w:val="clear" w:color="auto" w:fill="auto"/>
            <w:tcMar>
              <w:top w:w="0" w:type="dxa"/>
              <w:left w:w="108" w:type="dxa"/>
              <w:bottom w:w="0" w:type="dxa"/>
              <w:right w:w="108" w:type="dxa"/>
            </w:tcMar>
          </w:tcPr>
          <w:p w14:paraId="236C184D"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2</w:t>
            </w:r>
          </w:p>
        </w:tc>
        <w:tc>
          <w:tcPr>
            <w:tcW w:w="2365" w:type="dxa"/>
            <w:shd w:val="clear" w:color="auto" w:fill="auto"/>
            <w:tcMar>
              <w:top w:w="0" w:type="dxa"/>
              <w:left w:w="108" w:type="dxa"/>
              <w:bottom w:w="0" w:type="dxa"/>
              <w:right w:w="108" w:type="dxa"/>
            </w:tcMar>
          </w:tcPr>
          <w:p w14:paraId="04ED171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169BB46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6E63E41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79B7EC36" w14:textId="77777777">
        <w:tc>
          <w:tcPr>
            <w:tcW w:w="505" w:type="dxa"/>
            <w:shd w:val="clear" w:color="auto" w:fill="auto"/>
            <w:tcMar>
              <w:top w:w="0" w:type="dxa"/>
              <w:left w:w="108" w:type="dxa"/>
              <w:bottom w:w="0" w:type="dxa"/>
              <w:right w:w="108" w:type="dxa"/>
            </w:tcMar>
          </w:tcPr>
          <w:p w14:paraId="4C83B357"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p>
        </w:tc>
        <w:tc>
          <w:tcPr>
            <w:tcW w:w="2365" w:type="dxa"/>
            <w:shd w:val="clear" w:color="auto" w:fill="auto"/>
            <w:tcMar>
              <w:top w:w="0" w:type="dxa"/>
              <w:left w:w="108" w:type="dxa"/>
              <w:bottom w:w="0" w:type="dxa"/>
              <w:right w:w="108" w:type="dxa"/>
            </w:tcMar>
          </w:tcPr>
          <w:p w14:paraId="7383DD54"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4CEDFB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2F69679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08535FDC" w14:textId="77777777">
        <w:tc>
          <w:tcPr>
            <w:tcW w:w="505" w:type="dxa"/>
            <w:shd w:val="clear" w:color="auto" w:fill="auto"/>
            <w:tcMar>
              <w:top w:w="0" w:type="dxa"/>
              <w:left w:w="108" w:type="dxa"/>
              <w:bottom w:w="0" w:type="dxa"/>
              <w:right w:w="108" w:type="dxa"/>
            </w:tcMar>
          </w:tcPr>
          <w:p w14:paraId="1FEDC416"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p>
        </w:tc>
        <w:tc>
          <w:tcPr>
            <w:tcW w:w="2365" w:type="dxa"/>
            <w:shd w:val="clear" w:color="auto" w:fill="auto"/>
            <w:tcMar>
              <w:top w:w="0" w:type="dxa"/>
              <w:left w:w="108" w:type="dxa"/>
              <w:bottom w:w="0" w:type="dxa"/>
              <w:right w:w="108" w:type="dxa"/>
            </w:tcMar>
          </w:tcPr>
          <w:p w14:paraId="7F884C31"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ADFE997"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6B110E0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71921720" w14:textId="77777777">
        <w:tc>
          <w:tcPr>
            <w:tcW w:w="505" w:type="dxa"/>
            <w:shd w:val="clear" w:color="auto" w:fill="auto"/>
            <w:tcMar>
              <w:top w:w="0" w:type="dxa"/>
              <w:left w:w="108" w:type="dxa"/>
              <w:bottom w:w="0" w:type="dxa"/>
              <w:right w:w="108" w:type="dxa"/>
            </w:tcMar>
          </w:tcPr>
          <w:p w14:paraId="01913B97"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5</w:t>
            </w:r>
          </w:p>
        </w:tc>
        <w:tc>
          <w:tcPr>
            <w:tcW w:w="2365" w:type="dxa"/>
            <w:shd w:val="clear" w:color="auto" w:fill="auto"/>
            <w:tcMar>
              <w:top w:w="0" w:type="dxa"/>
              <w:left w:w="108" w:type="dxa"/>
              <w:bottom w:w="0" w:type="dxa"/>
              <w:right w:w="108" w:type="dxa"/>
            </w:tcMar>
          </w:tcPr>
          <w:p w14:paraId="3BA7B9F7"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C9615B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14CC02BF"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604047FC" w14:textId="77777777">
        <w:tc>
          <w:tcPr>
            <w:tcW w:w="505" w:type="dxa"/>
            <w:shd w:val="clear" w:color="auto" w:fill="auto"/>
            <w:tcMar>
              <w:top w:w="0" w:type="dxa"/>
              <w:left w:w="108" w:type="dxa"/>
              <w:bottom w:w="0" w:type="dxa"/>
              <w:right w:w="108" w:type="dxa"/>
            </w:tcMar>
          </w:tcPr>
          <w:p w14:paraId="0C8E1A3E"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6</w:t>
            </w:r>
          </w:p>
        </w:tc>
        <w:tc>
          <w:tcPr>
            <w:tcW w:w="2365" w:type="dxa"/>
            <w:shd w:val="clear" w:color="auto" w:fill="auto"/>
            <w:tcMar>
              <w:top w:w="0" w:type="dxa"/>
              <w:left w:w="108" w:type="dxa"/>
              <w:bottom w:w="0" w:type="dxa"/>
              <w:right w:w="108" w:type="dxa"/>
            </w:tcMar>
          </w:tcPr>
          <w:p w14:paraId="42917A7D"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6214EF91"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58376591"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44CFE01F" w14:textId="77777777">
        <w:tc>
          <w:tcPr>
            <w:tcW w:w="505" w:type="dxa"/>
            <w:shd w:val="clear" w:color="auto" w:fill="auto"/>
            <w:tcMar>
              <w:top w:w="0" w:type="dxa"/>
              <w:left w:w="108" w:type="dxa"/>
              <w:bottom w:w="0" w:type="dxa"/>
              <w:right w:w="108" w:type="dxa"/>
            </w:tcMar>
          </w:tcPr>
          <w:p w14:paraId="1D16865C"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7</w:t>
            </w:r>
          </w:p>
        </w:tc>
        <w:tc>
          <w:tcPr>
            <w:tcW w:w="2365" w:type="dxa"/>
            <w:shd w:val="clear" w:color="auto" w:fill="auto"/>
            <w:tcMar>
              <w:top w:w="0" w:type="dxa"/>
              <w:left w:w="108" w:type="dxa"/>
              <w:bottom w:w="0" w:type="dxa"/>
              <w:right w:w="108" w:type="dxa"/>
            </w:tcMar>
          </w:tcPr>
          <w:p w14:paraId="042D3BE9"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56600DDE"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3E00EEA4"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7740FD11" w14:textId="77777777">
        <w:tc>
          <w:tcPr>
            <w:tcW w:w="505" w:type="dxa"/>
            <w:shd w:val="clear" w:color="auto" w:fill="auto"/>
            <w:tcMar>
              <w:top w:w="0" w:type="dxa"/>
              <w:left w:w="108" w:type="dxa"/>
              <w:bottom w:w="0" w:type="dxa"/>
              <w:right w:w="108" w:type="dxa"/>
            </w:tcMar>
          </w:tcPr>
          <w:p w14:paraId="75D5D73B"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8</w:t>
            </w:r>
          </w:p>
        </w:tc>
        <w:tc>
          <w:tcPr>
            <w:tcW w:w="2365" w:type="dxa"/>
            <w:shd w:val="clear" w:color="auto" w:fill="auto"/>
            <w:tcMar>
              <w:top w:w="0" w:type="dxa"/>
              <w:left w:w="108" w:type="dxa"/>
              <w:bottom w:w="0" w:type="dxa"/>
              <w:right w:w="108" w:type="dxa"/>
            </w:tcMar>
          </w:tcPr>
          <w:p w14:paraId="27AEE7B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7BFB7BD7"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79CAE1AF"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0777AAF4" w14:textId="77777777">
        <w:tc>
          <w:tcPr>
            <w:tcW w:w="505" w:type="dxa"/>
            <w:shd w:val="clear" w:color="auto" w:fill="auto"/>
            <w:tcMar>
              <w:top w:w="0" w:type="dxa"/>
              <w:left w:w="108" w:type="dxa"/>
              <w:bottom w:w="0" w:type="dxa"/>
              <w:right w:w="108" w:type="dxa"/>
            </w:tcMar>
          </w:tcPr>
          <w:p w14:paraId="1339772E"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9</w:t>
            </w:r>
          </w:p>
        </w:tc>
        <w:tc>
          <w:tcPr>
            <w:tcW w:w="2365" w:type="dxa"/>
            <w:shd w:val="clear" w:color="auto" w:fill="auto"/>
            <w:tcMar>
              <w:top w:w="0" w:type="dxa"/>
              <w:left w:w="108" w:type="dxa"/>
              <w:bottom w:w="0" w:type="dxa"/>
              <w:right w:w="108" w:type="dxa"/>
            </w:tcMar>
          </w:tcPr>
          <w:p w14:paraId="1E9DD8E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896204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22613D41"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50C14E3F" w14:textId="77777777">
        <w:tc>
          <w:tcPr>
            <w:tcW w:w="505" w:type="dxa"/>
            <w:shd w:val="clear" w:color="auto" w:fill="auto"/>
            <w:tcMar>
              <w:top w:w="0" w:type="dxa"/>
              <w:left w:w="108" w:type="dxa"/>
              <w:bottom w:w="0" w:type="dxa"/>
              <w:right w:w="108" w:type="dxa"/>
            </w:tcMar>
          </w:tcPr>
          <w:p w14:paraId="14E5F8EF"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10</w:t>
            </w:r>
          </w:p>
        </w:tc>
        <w:tc>
          <w:tcPr>
            <w:tcW w:w="2365" w:type="dxa"/>
            <w:shd w:val="clear" w:color="auto" w:fill="auto"/>
            <w:tcMar>
              <w:top w:w="0" w:type="dxa"/>
              <w:left w:w="108" w:type="dxa"/>
              <w:bottom w:w="0" w:type="dxa"/>
              <w:right w:w="108" w:type="dxa"/>
            </w:tcMar>
          </w:tcPr>
          <w:p w14:paraId="558B9555"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66ECB3AB"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21B5A680"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56BE8DA7" w14:textId="77777777">
        <w:tc>
          <w:tcPr>
            <w:tcW w:w="505" w:type="dxa"/>
            <w:shd w:val="clear" w:color="auto" w:fill="auto"/>
            <w:tcMar>
              <w:top w:w="0" w:type="dxa"/>
              <w:left w:w="108" w:type="dxa"/>
              <w:bottom w:w="0" w:type="dxa"/>
              <w:right w:w="108" w:type="dxa"/>
            </w:tcMar>
          </w:tcPr>
          <w:p w14:paraId="22E3A73F"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11</w:t>
            </w:r>
          </w:p>
        </w:tc>
        <w:tc>
          <w:tcPr>
            <w:tcW w:w="2365" w:type="dxa"/>
            <w:shd w:val="clear" w:color="auto" w:fill="auto"/>
            <w:tcMar>
              <w:top w:w="0" w:type="dxa"/>
              <w:left w:w="108" w:type="dxa"/>
              <w:bottom w:w="0" w:type="dxa"/>
              <w:right w:w="108" w:type="dxa"/>
            </w:tcMar>
          </w:tcPr>
          <w:p w14:paraId="1293E5FE"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4EEB0D66"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2A6DF0E0"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6BE2BCDB" w14:textId="77777777">
        <w:tc>
          <w:tcPr>
            <w:tcW w:w="505" w:type="dxa"/>
            <w:shd w:val="clear" w:color="auto" w:fill="auto"/>
            <w:tcMar>
              <w:top w:w="0" w:type="dxa"/>
              <w:left w:w="108" w:type="dxa"/>
              <w:bottom w:w="0" w:type="dxa"/>
              <w:right w:w="108" w:type="dxa"/>
            </w:tcMar>
          </w:tcPr>
          <w:p w14:paraId="674D160F"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12</w:t>
            </w:r>
          </w:p>
        </w:tc>
        <w:tc>
          <w:tcPr>
            <w:tcW w:w="2365" w:type="dxa"/>
            <w:shd w:val="clear" w:color="auto" w:fill="auto"/>
            <w:tcMar>
              <w:top w:w="0" w:type="dxa"/>
              <w:left w:w="108" w:type="dxa"/>
              <w:bottom w:w="0" w:type="dxa"/>
              <w:right w:w="108" w:type="dxa"/>
            </w:tcMar>
          </w:tcPr>
          <w:p w14:paraId="135427DA"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1E8986FA"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1D0BE1D0"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0EC6A52D" w14:textId="77777777">
        <w:tc>
          <w:tcPr>
            <w:tcW w:w="505" w:type="dxa"/>
            <w:shd w:val="clear" w:color="auto" w:fill="auto"/>
            <w:tcMar>
              <w:top w:w="0" w:type="dxa"/>
              <w:left w:w="108" w:type="dxa"/>
              <w:bottom w:w="0" w:type="dxa"/>
              <w:right w:w="108" w:type="dxa"/>
            </w:tcMar>
          </w:tcPr>
          <w:p w14:paraId="747404A8"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13</w:t>
            </w:r>
          </w:p>
        </w:tc>
        <w:tc>
          <w:tcPr>
            <w:tcW w:w="2365" w:type="dxa"/>
            <w:shd w:val="clear" w:color="auto" w:fill="auto"/>
            <w:tcMar>
              <w:top w:w="0" w:type="dxa"/>
              <w:left w:w="108" w:type="dxa"/>
              <w:bottom w:w="0" w:type="dxa"/>
              <w:right w:w="108" w:type="dxa"/>
            </w:tcMar>
          </w:tcPr>
          <w:p w14:paraId="21E39ED7"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345150AF"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2E91145B"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bl>
    <w:p w14:paraId="75BB791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p w14:paraId="3420C3EA" w14:textId="77777777" w:rsidR="00673BFA" w:rsidRPr="00D37F65" w:rsidRDefault="00E01529">
      <w:pPr>
        <w:widowControl w:val="0"/>
        <w:pBdr>
          <w:top w:val="nil"/>
          <w:left w:val="nil"/>
          <w:bottom w:val="nil"/>
          <w:right w:val="nil"/>
          <w:between w:val="nil"/>
        </w:pBdr>
        <w:spacing w:after="0" w:line="240" w:lineRule="auto"/>
        <w:ind w:right="567"/>
        <w:jc w:val="both"/>
        <w:rPr>
          <w:rFonts w:ascii="Courier New" w:eastAsia="Courier New" w:hAnsi="Courier New" w:cs="Courier New"/>
          <w:color w:val="000000"/>
        </w:rPr>
      </w:pPr>
      <w:r w:rsidRPr="00D37F65">
        <w:rPr>
          <w:rFonts w:ascii="Courier New" w:eastAsia="Courier New" w:hAnsi="Courier New" w:cs="Courier New"/>
          <w:color w:val="000000"/>
        </w:rPr>
        <w:t xml:space="preserve">dichiaro altresì di aver prestato ininterrottamente servizio nel succitato comune, conservandone la titolarità in  altre unità scolastiche dello stesso, nei seguenti anni scolastici immediatamente precedenti a quelli già dichiarati </w:t>
      </w:r>
      <w:r w:rsidRPr="00D37F65">
        <w:rPr>
          <w:rFonts w:ascii="Courier New" w:eastAsia="Courier New" w:hAnsi="Courier New" w:cs="Courier New"/>
          <w:i/>
          <w:color w:val="000000"/>
        </w:rPr>
        <w:t>(b)</w:t>
      </w:r>
      <w:r w:rsidRPr="00D37F65">
        <w:rPr>
          <w:rFonts w:ascii="Courier New" w:eastAsia="Courier New" w:hAnsi="Courier New" w:cs="Courier New"/>
          <w:color w:val="000000"/>
        </w:rPr>
        <w:t>:</w:t>
      </w:r>
    </w:p>
    <w:p w14:paraId="6808C524" w14:textId="77777777" w:rsidR="00673BFA" w:rsidRDefault="00673BFA">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tbl>
      <w:tblPr>
        <w:tblStyle w:val="af1"/>
        <w:tblW w:w="722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0"/>
        <w:gridCol w:w="2475"/>
        <w:gridCol w:w="4253"/>
      </w:tblGrid>
      <w:tr w:rsidR="00673BFA" w14:paraId="38BDE418" w14:textId="77777777">
        <w:tc>
          <w:tcPr>
            <w:tcW w:w="500" w:type="dxa"/>
            <w:shd w:val="clear" w:color="auto" w:fill="auto"/>
            <w:tcMar>
              <w:top w:w="0" w:type="dxa"/>
              <w:left w:w="70" w:type="dxa"/>
              <w:bottom w:w="0" w:type="dxa"/>
              <w:right w:w="70" w:type="dxa"/>
            </w:tcMar>
          </w:tcPr>
          <w:p w14:paraId="337FEDD1"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475" w:type="dxa"/>
            <w:shd w:val="clear" w:color="auto" w:fill="auto"/>
            <w:tcMar>
              <w:top w:w="0" w:type="dxa"/>
              <w:left w:w="70" w:type="dxa"/>
              <w:bottom w:w="0" w:type="dxa"/>
              <w:right w:w="70" w:type="dxa"/>
            </w:tcMar>
          </w:tcPr>
          <w:p w14:paraId="4DD32871" w14:textId="77777777" w:rsidR="00673BFA" w:rsidRDefault="00E01529">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4253" w:type="dxa"/>
            <w:shd w:val="clear" w:color="auto" w:fill="auto"/>
            <w:tcMar>
              <w:top w:w="0" w:type="dxa"/>
              <w:left w:w="70" w:type="dxa"/>
              <w:bottom w:w="0" w:type="dxa"/>
              <w:right w:w="70" w:type="dxa"/>
            </w:tcMar>
          </w:tcPr>
          <w:p w14:paraId="38C355C3" w14:textId="77777777" w:rsidR="00673BFA" w:rsidRDefault="00E01529">
            <w:pPr>
              <w:widowControl w:val="0"/>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Scuola </w:t>
            </w:r>
            <w:r>
              <w:rPr>
                <w:rFonts w:ascii="Times New Roman" w:eastAsia="Times New Roman" w:hAnsi="Times New Roman" w:cs="Times New Roman"/>
                <w:b/>
                <w:i/>
                <w:color w:val="000000"/>
                <w:sz w:val="24"/>
                <w:szCs w:val="24"/>
              </w:rPr>
              <w:t>(c)</w:t>
            </w:r>
          </w:p>
        </w:tc>
      </w:tr>
      <w:tr w:rsidR="00673BFA" w14:paraId="1A844501" w14:textId="77777777">
        <w:tc>
          <w:tcPr>
            <w:tcW w:w="500" w:type="dxa"/>
            <w:shd w:val="clear" w:color="auto" w:fill="auto"/>
            <w:tcMar>
              <w:top w:w="0" w:type="dxa"/>
              <w:left w:w="70" w:type="dxa"/>
              <w:bottom w:w="0" w:type="dxa"/>
              <w:right w:w="70" w:type="dxa"/>
            </w:tcMar>
          </w:tcPr>
          <w:p w14:paraId="67E446C8"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w:t>
            </w:r>
          </w:p>
        </w:tc>
        <w:tc>
          <w:tcPr>
            <w:tcW w:w="2475" w:type="dxa"/>
            <w:shd w:val="clear" w:color="auto" w:fill="auto"/>
            <w:tcMar>
              <w:top w:w="0" w:type="dxa"/>
              <w:left w:w="70" w:type="dxa"/>
              <w:bottom w:w="0" w:type="dxa"/>
              <w:right w:w="70" w:type="dxa"/>
            </w:tcMar>
          </w:tcPr>
          <w:p w14:paraId="3B7C4D3C"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2AABC3D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611F1EE7" w14:textId="77777777">
        <w:tc>
          <w:tcPr>
            <w:tcW w:w="500" w:type="dxa"/>
            <w:shd w:val="clear" w:color="auto" w:fill="auto"/>
            <w:tcMar>
              <w:top w:w="0" w:type="dxa"/>
              <w:left w:w="70" w:type="dxa"/>
              <w:bottom w:w="0" w:type="dxa"/>
              <w:right w:w="70" w:type="dxa"/>
            </w:tcMar>
          </w:tcPr>
          <w:p w14:paraId="5F57F88D"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2</w:t>
            </w:r>
          </w:p>
        </w:tc>
        <w:tc>
          <w:tcPr>
            <w:tcW w:w="2475" w:type="dxa"/>
            <w:shd w:val="clear" w:color="auto" w:fill="auto"/>
            <w:tcMar>
              <w:top w:w="0" w:type="dxa"/>
              <w:left w:w="70" w:type="dxa"/>
              <w:bottom w:w="0" w:type="dxa"/>
              <w:right w:w="70" w:type="dxa"/>
            </w:tcMar>
          </w:tcPr>
          <w:p w14:paraId="4CE7141C"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57FB5CAC"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50537DF9" w14:textId="77777777">
        <w:tc>
          <w:tcPr>
            <w:tcW w:w="500" w:type="dxa"/>
            <w:shd w:val="clear" w:color="auto" w:fill="auto"/>
            <w:tcMar>
              <w:top w:w="0" w:type="dxa"/>
              <w:left w:w="70" w:type="dxa"/>
              <w:bottom w:w="0" w:type="dxa"/>
              <w:right w:w="70" w:type="dxa"/>
            </w:tcMar>
          </w:tcPr>
          <w:p w14:paraId="01F17DC1"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p>
        </w:tc>
        <w:tc>
          <w:tcPr>
            <w:tcW w:w="2475" w:type="dxa"/>
            <w:shd w:val="clear" w:color="auto" w:fill="auto"/>
            <w:tcMar>
              <w:top w:w="0" w:type="dxa"/>
              <w:left w:w="70" w:type="dxa"/>
              <w:bottom w:w="0" w:type="dxa"/>
              <w:right w:w="70" w:type="dxa"/>
            </w:tcMar>
          </w:tcPr>
          <w:p w14:paraId="287215EE"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3BC0038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17B370C5" w14:textId="77777777">
        <w:tc>
          <w:tcPr>
            <w:tcW w:w="500" w:type="dxa"/>
            <w:shd w:val="clear" w:color="auto" w:fill="auto"/>
            <w:tcMar>
              <w:top w:w="0" w:type="dxa"/>
              <w:left w:w="70" w:type="dxa"/>
              <w:bottom w:w="0" w:type="dxa"/>
              <w:right w:w="70" w:type="dxa"/>
            </w:tcMar>
          </w:tcPr>
          <w:p w14:paraId="2E149AF1"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p>
        </w:tc>
        <w:tc>
          <w:tcPr>
            <w:tcW w:w="2475" w:type="dxa"/>
            <w:shd w:val="clear" w:color="auto" w:fill="auto"/>
            <w:tcMar>
              <w:top w:w="0" w:type="dxa"/>
              <w:left w:w="70" w:type="dxa"/>
              <w:bottom w:w="0" w:type="dxa"/>
              <w:right w:w="70" w:type="dxa"/>
            </w:tcMar>
          </w:tcPr>
          <w:p w14:paraId="6788CF16"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067D8066"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35539CCC" w14:textId="77777777">
        <w:tc>
          <w:tcPr>
            <w:tcW w:w="500" w:type="dxa"/>
            <w:shd w:val="clear" w:color="auto" w:fill="auto"/>
            <w:tcMar>
              <w:top w:w="0" w:type="dxa"/>
              <w:left w:w="70" w:type="dxa"/>
              <w:bottom w:w="0" w:type="dxa"/>
              <w:right w:w="70" w:type="dxa"/>
            </w:tcMar>
          </w:tcPr>
          <w:p w14:paraId="59F9F362"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5</w:t>
            </w:r>
          </w:p>
        </w:tc>
        <w:tc>
          <w:tcPr>
            <w:tcW w:w="2475" w:type="dxa"/>
            <w:shd w:val="clear" w:color="auto" w:fill="auto"/>
            <w:tcMar>
              <w:top w:w="0" w:type="dxa"/>
              <w:left w:w="70" w:type="dxa"/>
              <w:bottom w:w="0" w:type="dxa"/>
              <w:right w:w="70" w:type="dxa"/>
            </w:tcMar>
          </w:tcPr>
          <w:p w14:paraId="64FACAD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0443BA6D"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194DE7B3" w14:textId="77777777">
        <w:tc>
          <w:tcPr>
            <w:tcW w:w="500" w:type="dxa"/>
            <w:shd w:val="clear" w:color="auto" w:fill="auto"/>
            <w:tcMar>
              <w:top w:w="0" w:type="dxa"/>
              <w:left w:w="70" w:type="dxa"/>
              <w:bottom w:w="0" w:type="dxa"/>
              <w:right w:w="70" w:type="dxa"/>
            </w:tcMar>
          </w:tcPr>
          <w:p w14:paraId="63B31699"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6</w:t>
            </w:r>
          </w:p>
        </w:tc>
        <w:tc>
          <w:tcPr>
            <w:tcW w:w="2475" w:type="dxa"/>
            <w:shd w:val="clear" w:color="auto" w:fill="auto"/>
            <w:tcMar>
              <w:top w:w="0" w:type="dxa"/>
              <w:left w:w="70" w:type="dxa"/>
              <w:bottom w:w="0" w:type="dxa"/>
              <w:right w:w="70" w:type="dxa"/>
            </w:tcMar>
          </w:tcPr>
          <w:p w14:paraId="6876D946"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327A4FA3"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696AF8B9" w14:textId="77777777">
        <w:tc>
          <w:tcPr>
            <w:tcW w:w="500" w:type="dxa"/>
            <w:shd w:val="clear" w:color="auto" w:fill="auto"/>
            <w:tcMar>
              <w:top w:w="0" w:type="dxa"/>
              <w:left w:w="70" w:type="dxa"/>
              <w:bottom w:w="0" w:type="dxa"/>
              <w:right w:w="70" w:type="dxa"/>
            </w:tcMar>
          </w:tcPr>
          <w:p w14:paraId="5CBE7C71"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7</w:t>
            </w:r>
          </w:p>
        </w:tc>
        <w:tc>
          <w:tcPr>
            <w:tcW w:w="2475" w:type="dxa"/>
            <w:shd w:val="clear" w:color="auto" w:fill="auto"/>
            <w:tcMar>
              <w:top w:w="0" w:type="dxa"/>
              <w:left w:w="70" w:type="dxa"/>
              <w:bottom w:w="0" w:type="dxa"/>
              <w:right w:w="70" w:type="dxa"/>
            </w:tcMar>
          </w:tcPr>
          <w:p w14:paraId="12B8E0A8"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598F4C3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7306EAC2" w14:textId="77777777">
        <w:tc>
          <w:tcPr>
            <w:tcW w:w="500" w:type="dxa"/>
            <w:shd w:val="clear" w:color="auto" w:fill="auto"/>
            <w:tcMar>
              <w:top w:w="0" w:type="dxa"/>
              <w:left w:w="70" w:type="dxa"/>
              <w:bottom w:w="0" w:type="dxa"/>
              <w:right w:w="70" w:type="dxa"/>
            </w:tcMar>
          </w:tcPr>
          <w:p w14:paraId="47D4B3E3"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8</w:t>
            </w:r>
          </w:p>
        </w:tc>
        <w:tc>
          <w:tcPr>
            <w:tcW w:w="2475" w:type="dxa"/>
            <w:shd w:val="clear" w:color="auto" w:fill="auto"/>
            <w:tcMar>
              <w:top w:w="0" w:type="dxa"/>
              <w:left w:w="70" w:type="dxa"/>
              <w:bottom w:w="0" w:type="dxa"/>
              <w:right w:w="70" w:type="dxa"/>
            </w:tcMar>
          </w:tcPr>
          <w:p w14:paraId="4605EDC5"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6C7F8464"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5F46887B" w14:textId="77777777">
        <w:tc>
          <w:tcPr>
            <w:tcW w:w="500" w:type="dxa"/>
            <w:shd w:val="clear" w:color="auto" w:fill="auto"/>
            <w:tcMar>
              <w:top w:w="0" w:type="dxa"/>
              <w:left w:w="70" w:type="dxa"/>
              <w:bottom w:w="0" w:type="dxa"/>
              <w:right w:w="70" w:type="dxa"/>
            </w:tcMar>
          </w:tcPr>
          <w:p w14:paraId="6B690D2F"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9</w:t>
            </w:r>
          </w:p>
        </w:tc>
        <w:tc>
          <w:tcPr>
            <w:tcW w:w="2475" w:type="dxa"/>
            <w:shd w:val="clear" w:color="auto" w:fill="auto"/>
            <w:tcMar>
              <w:top w:w="0" w:type="dxa"/>
              <w:left w:w="70" w:type="dxa"/>
              <w:bottom w:w="0" w:type="dxa"/>
              <w:right w:w="70" w:type="dxa"/>
            </w:tcMar>
          </w:tcPr>
          <w:p w14:paraId="382BB5E4"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7FEDC25E"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673BFA" w14:paraId="43E4A8E9" w14:textId="77777777">
        <w:tc>
          <w:tcPr>
            <w:tcW w:w="500" w:type="dxa"/>
            <w:shd w:val="clear" w:color="auto" w:fill="auto"/>
            <w:tcMar>
              <w:top w:w="0" w:type="dxa"/>
              <w:left w:w="70" w:type="dxa"/>
              <w:bottom w:w="0" w:type="dxa"/>
              <w:right w:w="70" w:type="dxa"/>
            </w:tcMar>
          </w:tcPr>
          <w:p w14:paraId="2FEECC19" w14:textId="77777777" w:rsidR="00673BFA" w:rsidRDefault="00E01529">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10</w:t>
            </w:r>
          </w:p>
        </w:tc>
        <w:tc>
          <w:tcPr>
            <w:tcW w:w="2475" w:type="dxa"/>
            <w:shd w:val="clear" w:color="auto" w:fill="auto"/>
            <w:tcMar>
              <w:top w:w="0" w:type="dxa"/>
              <w:left w:w="70" w:type="dxa"/>
              <w:bottom w:w="0" w:type="dxa"/>
              <w:right w:w="70" w:type="dxa"/>
            </w:tcMar>
          </w:tcPr>
          <w:p w14:paraId="7718A6C2"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07C24BDA" w14:textId="77777777" w:rsidR="00673BFA" w:rsidRDefault="00673BFA">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bl>
    <w:p w14:paraId="6DE7264E" w14:textId="77777777" w:rsidR="008503BE" w:rsidRDefault="008503BE">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84DAE60" w14:textId="7CDAB88E" w:rsidR="00673BFA" w:rsidRDefault="00E0152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Data_____________</w:t>
      </w:r>
    </w:p>
    <w:p w14:paraId="17276D79" w14:textId="4B3585A0" w:rsidR="00673BFA" w:rsidRDefault="00E0152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37F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L’Insegnante</w:t>
      </w:r>
    </w:p>
    <w:p w14:paraId="5F5423D7" w14:textId="7F7FF851" w:rsidR="00D37F65" w:rsidRDefault="00D37F6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w:t>
      </w:r>
    </w:p>
    <w:p w14:paraId="5E9F7134" w14:textId="77777777" w:rsidR="00673BFA" w:rsidRDefault="00E01529">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br w:type="page"/>
      </w:r>
      <w:r>
        <w:rPr>
          <w:rFonts w:ascii="Arial" w:eastAsia="Arial" w:hAnsi="Arial" w:cs="Arial"/>
          <w:color w:val="000000"/>
          <w:sz w:val="24"/>
          <w:szCs w:val="24"/>
        </w:rPr>
        <w:lastRenderedPageBreak/>
        <w:t xml:space="preserve">DICHIARAZIONE PUNTEGGIO AGGIUNTIVO </w:t>
      </w:r>
    </w:p>
    <w:p w14:paraId="25C6C537" w14:textId="77777777" w:rsidR="00673BFA" w:rsidRDefault="00E01529">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58882FB" w14:textId="77777777" w:rsidR="00673BFA" w:rsidRDefault="00673BFA">
      <w:pPr>
        <w:widowControl w:val="0"/>
        <w:pBdr>
          <w:top w:val="nil"/>
          <w:left w:val="nil"/>
          <w:bottom w:val="nil"/>
          <w:right w:val="nil"/>
          <w:between w:val="nil"/>
        </w:pBdr>
        <w:spacing w:after="0" w:line="240" w:lineRule="auto"/>
        <w:ind w:right="567"/>
        <w:rPr>
          <w:rFonts w:ascii="Arial" w:eastAsia="Arial" w:hAnsi="Arial" w:cs="Arial"/>
          <w:color w:val="000000"/>
          <w:sz w:val="24"/>
          <w:szCs w:val="24"/>
        </w:rPr>
      </w:pPr>
    </w:p>
    <w:p w14:paraId="7115B345" w14:textId="77777777" w:rsidR="00673BFA" w:rsidRDefault="00673BFA">
      <w:pPr>
        <w:widowControl w:val="0"/>
        <w:pBdr>
          <w:top w:val="nil"/>
          <w:left w:val="nil"/>
          <w:bottom w:val="nil"/>
          <w:right w:val="nil"/>
          <w:between w:val="nil"/>
        </w:pBdr>
        <w:spacing w:after="0" w:line="240" w:lineRule="auto"/>
        <w:ind w:left="360"/>
        <w:rPr>
          <w:rFonts w:ascii="Arial" w:eastAsia="Arial" w:hAnsi="Arial" w:cs="Arial"/>
          <w:color w:val="000000"/>
          <w:sz w:val="24"/>
          <w:szCs w:val="24"/>
        </w:rPr>
      </w:pPr>
    </w:p>
    <w:p w14:paraId="688B40F8" w14:textId="77777777" w:rsidR="00673BFA" w:rsidRDefault="00E01529">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Io sottoscritto/a ___________________________________________________________</w:t>
      </w:r>
    </w:p>
    <w:p w14:paraId="4148614E" w14:textId="77777777" w:rsidR="00673BFA" w:rsidRDefault="00E01529">
      <w:pPr>
        <w:widowControl w:val="0"/>
        <w:pBdr>
          <w:top w:val="nil"/>
          <w:left w:val="nil"/>
          <w:bottom w:val="nil"/>
          <w:right w:val="nil"/>
          <w:between w:val="nil"/>
        </w:pBdr>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(Consapevole delle responsabilità e delle sanzioni penali previste dall’art.76 del DPR 445/2000 per le false attestazioni e dichiarazioni mendaci);</w:t>
      </w:r>
    </w:p>
    <w:p w14:paraId="10C9C6CE" w14:textId="77777777" w:rsidR="00673BFA" w:rsidRDefault="00E01529">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dichiaro sotto la mia responsabilità di aver diritto all’attribuzione del punteggio aggiuntivo ai sensi del Titolo I lettera D della tabella di valutazione Allegato D  per non aver presentato per un triennio continuativo, compreso tra le domande di mobilità per l’a.s. 2000/2001 e l’a.s. 2007/2008,   né domanda volontaria di trasferimento né domanda  di mobilità professionale nell’ambito della provincia di titolarità </w:t>
      </w:r>
      <w:r>
        <w:rPr>
          <w:rFonts w:ascii="Arial" w:eastAsia="Arial" w:hAnsi="Arial" w:cs="Arial"/>
          <w:i/>
          <w:color w:val="000000"/>
          <w:sz w:val="24"/>
          <w:szCs w:val="24"/>
        </w:rPr>
        <w:t xml:space="preserve"> </w:t>
      </w:r>
      <w:r>
        <w:rPr>
          <w:rFonts w:ascii="Arial" w:eastAsia="Arial" w:hAnsi="Arial" w:cs="Arial"/>
          <w:color w:val="000000"/>
          <w:sz w:val="24"/>
          <w:szCs w:val="24"/>
        </w:rPr>
        <w:t>(1)</w:t>
      </w:r>
    </w:p>
    <w:p w14:paraId="27DC7BAB" w14:textId="77777777" w:rsidR="00673BFA" w:rsidRDefault="00E01529">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tal fine dichiaro di essere stato titolare  nell’anno scolastico  ___________ (2) presso la scuola __________________________________________________________________</w:t>
      </w:r>
    </w:p>
    <w:p w14:paraId="508116C0" w14:textId="77777777" w:rsidR="00673BFA" w:rsidRDefault="00673BFA">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p>
    <w:p w14:paraId="0352B678" w14:textId="77777777" w:rsidR="00673BFA" w:rsidRDefault="00E01529">
      <w:pPr>
        <w:widowControl w:val="0"/>
        <w:numPr>
          <w:ilvl w:val="1"/>
          <w:numId w:val="3"/>
        </w:numPr>
        <w:pBdr>
          <w:top w:val="nil"/>
          <w:left w:val="nil"/>
          <w:bottom w:val="nil"/>
          <w:right w:val="nil"/>
          <w:between w:val="nil"/>
        </w:pBdr>
        <w:tabs>
          <w:tab w:val="left" w:pos="360"/>
        </w:tabs>
        <w:spacing w:after="120" w:line="240" w:lineRule="auto"/>
        <w:ind w:left="360"/>
        <w:jc w:val="both"/>
      </w:pPr>
      <w:r>
        <w:rPr>
          <w:rFonts w:ascii="Arial" w:eastAsia="Arial" w:hAnsi="Arial" w:cs="Arial"/>
          <w:color w:val="000000"/>
          <w:sz w:val="24"/>
          <w:szCs w:val="24"/>
        </w:rPr>
        <w:t>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(3)</w:t>
      </w:r>
    </w:p>
    <w:p w14:paraId="172ED098" w14:textId="77777777" w:rsidR="00673BFA" w:rsidRDefault="00673BFA">
      <w:pPr>
        <w:widowControl w:val="0"/>
        <w:pBdr>
          <w:top w:val="nil"/>
          <w:left w:val="nil"/>
          <w:bottom w:val="nil"/>
          <w:right w:val="nil"/>
          <w:between w:val="nil"/>
        </w:pBdr>
        <w:spacing w:after="120" w:line="240" w:lineRule="auto"/>
        <w:ind w:left="360"/>
        <w:jc w:val="both"/>
        <w:rPr>
          <w:rFonts w:ascii="Arial" w:eastAsia="Arial" w:hAnsi="Arial" w:cs="Arial"/>
          <w:color w:val="000000"/>
          <w:sz w:val="24"/>
          <w:szCs w:val="24"/>
        </w:rPr>
      </w:pPr>
    </w:p>
    <w:p w14:paraId="7A051722" w14:textId="77777777" w:rsidR="00673BFA" w:rsidRDefault="00E01529">
      <w:pPr>
        <w:widowControl w:val="0"/>
        <w:pBdr>
          <w:top w:val="nil"/>
          <w:left w:val="nil"/>
          <w:bottom w:val="nil"/>
          <w:right w:val="nil"/>
          <w:between w:val="nil"/>
        </w:pBdr>
        <w:tabs>
          <w:tab w:val="left" w:pos="0"/>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oppure</w:t>
      </w:r>
    </w:p>
    <w:p w14:paraId="305561DF" w14:textId="77777777" w:rsidR="00673BFA" w:rsidRDefault="00673BFA">
      <w:pPr>
        <w:widowControl w:val="0"/>
        <w:pBdr>
          <w:top w:val="nil"/>
          <w:left w:val="nil"/>
          <w:bottom w:val="nil"/>
          <w:right w:val="nil"/>
          <w:between w:val="nil"/>
        </w:pBdr>
        <w:tabs>
          <w:tab w:val="left" w:pos="0"/>
        </w:tabs>
        <w:spacing w:after="120" w:line="240" w:lineRule="auto"/>
        <w:jc w:val="both"/>
        <w:rPr>
          <w:rFonts w:ascii="Arial" w:eastAsia="Arial" w:hAnsi="Arial" w:cs="Arial"/>
          <w:color w:val="000000"/>
          <w:sz w:val="24"/>
          <w:szCs w:val="24"/>
        </w:rPr>
      </w:pPr>
    </w:p>
    <w:p w14:paraId="56987EDA" w14:textId="77777777" w:rsidR="00673BFA" w:rsidRDefault="00E01529">
      <w:pPr>
        <w:widowControl w:val="0"/>
        <w:numPr>
          <w:ilvl w:val="1"/>
          <w:numId w:val="3"/>
        </w:numPr>
        <w:pBdr>
          <w:top w:val="nil"/>
          <w:left w:val="nil"/>
          <w:bottom w:val="nil"/>
          <w:right w:val="nil"/>
          <w:between w:val="nil"/>
        </w:pBdr>
        <w:tabs>
          <w:tab w:val="left" w:pos="357"/>
        </w:tabs>
        <w:spacing w:after="0" w:line="240" w:lineRule="auto"/>
        <w:ind w:left="357"/>
        <w:jc w:val="both"/>
      </w:pPr>
      <w:r>
        <w:rPr>
          <w:rFonts w:ascii="Arial" w:eastAsia="Arial" w:hAnsi="Arial" w:cs="Arial"/>
          <w:color w:val="000000"/>
          <w:sz w:val="24"/>
          <w:szCs w:val="24"/>
        </w:rPr>
        <w:t>di aver presentato nell’ambito della provincia di titolarità domanda condizionata di trasferimento, e/o domanda di rientro nella scuola di precedente titolarità, in quanto, essendo stato individuato soprannumerario, ho fruito del diritto alla precedenza di cui ai punti II e IV dell’art. 7, comma 1 del CCNI sulla mobilità (3)</w:t>
      </w:r>
    </w:p>
    <w:p w14:paraId="33475F0B" w14:textId="77777777" w:rsidR="00673BFA" w:rsidRDefault="00673BFA">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5415E769" w14:textId="77777777" w:rsidR="00673BFA" w:rsidRDefault="00E01529">
      <w:pPr>
        <w:widowControl w:val="0"/>
        <w:pBdr>
          <w:top w:val="nil"/>
          <w:left w:val="nil"/>
          <w:bottom w:val="nil"/>
          <w:right w:val="nil"/>
          <w:between w:val="nil"/>
        </w:pBdr>
        <w:tabs>
          <w:tab w:val="left" w:pos="0"/>
        </w:tabs>
        <w:spacing w:before="120" w:after="120" w:line="360" w:lineRule="auto"/>
        <w:jc w:val="both"/>
        <w:rPr>
          <w:rFonts w:ascii="Arial" w:eastAsia="Arial" w:hAnsi="Arial" w:cs="Arial"/>
          <w:color w:val="000000"/>
          <w:sz w:val="24"/>
          <w:szCs w:val="24"/>
        </w:rPr>
      </w:pPr>
      <w:r>
        <w:rPr>
          <w:rFonts w:ascii="Arial" w:eastAsia="Arial" w:hAnsi="Arial" w:cs="Arial"/>
          <w:color w:val="000000"/>
          <w:sz w:val="24"/>
          <w:szCs w:val="24"/>
        </w:rPr>
        <w:t>anno scolastico _________ scuola di titolarità ___________________________________</w:t>
      </w:r>
    </w:p>
    <w:p w14:paraId="675B8CBF" w14:textId="77777777" w:rsidR="00673BFA" w:rsidRDefault="00E01529">
      <w:pPr>
        <w:widowControl w:val="0"/>
        <w:pBdr>
          <w:top w:val="nil"/>
          <w:left w:val="nil"/>
          <w:bottom w:val="nil"/>
          <w:right w:val="nil"/>
          <w:between w:val="nil"/>
        </w:pBdr>
        <w:tabs>
          <w:tab w:val="left" w:pos="0"/>
        </w:tabs>
        <w:spacing w:after="120" w:line="360" w:lineRule="auto"/>
        <w:jc w:val="both"/>
        <w:rPr>
          <w:rFonts w:ascii="Arial" w:eastAsia="Arial" w:hAnsi="Arial" w:cs="Arial"/>
          <w:color w:val="000000"/>
          <w:sz w:val="24"/>
          <w:szCs w:val="24"/>
        </w:rPr>
      </w:pPr>
      <w:r>
        <w:rPr>
          <w:rFonts w:ascii="Arial" w:eastAsia="Arial" w:hAnsi="Arial" w:cs="Arial"/>
          <w:color w:val="000000"/>
          <w:sz w:val="24"/>
          <w:szCs w:val="24"/>
        </w:rPr>
        <w:t>anno scolastico _________ scuola di titolarità ___________________________________</w:t>
      </w:r>
    </w:p>
    <w:p w14:paraId="3E3360EA" w14:textId="77777777" w:rsidR="00673BFA" w:rsidRDefault="00E01529">
      <w:pPr>
        <w:widowControl w:val="0"/>
        <w:pBdr>
          <w:top w:val="nil"/>
          <w:left w:val="nil"/>
          <w:bottom w:val="nil"/>
          <w:right w:val="nil"/>
          <w:between w:val="nil"/>
        </w:pBdr>
        <w:tabs>
          <w:tab w:val="left" w:pos="0"/>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anno scolastico _________ scuola di titolarità ___________________________________</w:t>
      </w:r>
    </w:p>
    <w:p w14:paraId="5419CF91" w14:textId="77777777" w:rsidR="00673BFA" w:rsidRDefault="00673BFA">
      <w:pPr>
        <w:widowControl w:val="0"/>
        <w:pBdr>
          <w:top w:val="nil"/>
          <w:left w:val="nil"/>
          <w:bottom w:val="nil"/>
          <w:right w:val="nil"/>
          <w:between w:val="nil"/>
        </w:pBdr>
        <w:spacing w:after="0" w:line="240" w:lineRule="auto"/>
        <w:ind w:left="340"/>
        <w:jc w:val="both"/>
        <w:rPr>
          <w:rFonts w:ascii="Arial" w:eastAsia="Arial" w:hAnsi="Arial" w:cs="Arial"/>
          <w:color w:val="000000"/>
          <w:sz w:val="24"/>
          <w:szCs w:val="24"/>
        </w:rPr>
      </w:pPr>
    </w:p>
    <w:p w14:paraId="7D3CD05A" w14:textId="77777777" w:rsidR="00673BFA" w:rsidRDefault="00E01529">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Dichiaro inoltre di non aver ottenuto successivamente all’acquisizione del punteggio aggiuntivo il trasferimento, il passaggio o l’assegnazione provvisoria nell’ambito della provincia di titolarità a seguito di domanda volontaria (4)(5)</w:t>
      </w:r>
    </w:p>
    <w:p w14:paraId="2112155E" w14:textId="77777777" w:rsidR="00673BFA" w:rsidRDefault="00673BFA">
      <w:pPr>
        <w:widowControl w:val="0"/>
        <w:pBdr>
          <w:top w:val="nil"/>
          <w:left w:val="nil"/>
          <w:bottom w:val="nil"/>
          <w:right w:val="nil"/>
          <w:between w:val="nil"/>
        </w:pBdr>
        <w:spacing w:after="120" w:line="360" w:lineRule="auto"/>
        <w:ind w:left="340"/>
        <w:jc w:val="both"/>
        <w:rPr>
          <w:rFonts w:ascii="Arial" w:eastAsia="Arial" w:hAnsi="Arial" w:cs="Arial"/>
          <w:color w:val="000000"/>
          <w:sz w:val="24"/>
          <w:szCs w:val="24"/>
        </w:rPr>
      </w:pPr>
    </w:p>
    <w:p w14:paraId="4DCA769D" w14:textId="58B8E38F" w:rsidR="00673BFA" w:rsidRDefault="001769D5">
      <w:pPr>
        <w:widowControl w:val="0"/>
        <w:pBdr>
          <w:top w:val="nil"/>
          <w:left w:val="nil"/>
          <w:bottom w:val="nil"/>
          <w:right w:val="nil"/>
          <w:between w:val="nil"/>
        </w:pBdr>
        <w:spacing w:after="120" w:line="360" w:lineRule="auto"/>
        <w:ind w:left="340"/>
        <w:rPr>
          <w:rFonts w:ascii="Arial" w:eastAsia="Arial" w:hAnsi="Arial" w:cs="Arial"/>
          <w:color w:val="000000"/>
          <w:sz w:val="24"/>
          <w:szCs w:val="24"/>
        </w:rPr>
      </w:pPr>
      <w:r>
        <w:rPr>
          <w:rFonts w:ascii="Arial" w:eastAsia="Arial" w:hAnsi="Arial" w:cs="Arial"/>
          <w:color w:val="000000"/>
          <w:sz w:val="24"/>
          <w:szCs w:val="24"/>
        </w:rPr>
        <w:t xml:space="preserve">                                                                                                             </w:t>
      </w:r>
      <w:r w:rsidR="00E01529">
        <w:rPr>
          <w:rFonts w:ascii="Arial" w:eastAsia="Arial" w:hAnsi="Arial" w:cs="Arial"/>
          <w:color w:val="000000"/>
          <w:sz w:val="24"/>
          <w:szCs w:val="24"/>
        </w:rPr>
        <w:t>In fede.</w:t>
      </w:r>
    </w:p>
    <w:p w14:paraId="6B35391A" w14:textId="280DDDC7" w:rsidR="00673BFA" w:rsidRDefault="001769D5">
      <w:pPr>
        <w:widowControl w:val="0"/>
        <w:pBdr>
          <w:top w:val="nil"/>
          <w:left w:val="nil"/>
          <w:bottom w:val="nil"/>
          <w:right w:val="nil"/>
          <w:between w:val="nil"/>
        </w:pBdr>
        <w:spacing w:after="120" w:line="360" w:lineRule="auto"/>
        <w:ind w:left="5296" w:firstLine="367"/>
        <w:rPr>
          <w:rFonts w:ascii="Arial" w:eastAsia="Arial" w:hAnsi="Arial" w:cs="Arial"/>
          <w:color w:val="000000"/>
          <w:sz w:val="24"/>
          <w:szCs w:val="24"/>
        </w:rPr>
      </w:pPr>
      <w:r>
        <w:rPr>
          <w:rFonts w:ascii="Arial" w:eastAsia="Arial" w:hAnsi="Arial" w:cs="Arial"/>
          <w:color w:val="000000"/>
          <w:sz w:val="24"/>
          <w:szCs w:val="24"/>
        </w:rPr>
        <w:t xml:space="preserve">                         </w:t>
      </w:r>
      <w:r w:rsidR="00E01529">
        <w:rPr>
          <w:rFonts w:ascii="Arial" w:eastAsia="Arial" w:hAnsi="Arial" w:cs="Arial"/>
          <w:color w:val="000000"/>
          <w:sz w:val="24"/>
          <w:szCs w:val="24"/>
        </w:rPr>
        <w:t>L’insegnante</w:t>
      </w:r>
    </w:p>
    <w:p w14:paraId="73DC9301" w14:textId="77777777" w:rsidR="00673BFA" w:rsidRDefault="00673BFA">
      <w:pPr>
        <w:widowControl w:val="0"/>
        <w:pBdr>
          <w:top w:val="nil"/>
          <w:left w:val="nil"/>
          <w:bottom w:val="nil"/>
          <w:right w:val="nil"/>
          <w:between w:val="nil"/>
        </w:pBdr>
        <w:spacing w:after="120" w:line="360" w:lineRule="auto"/>
        <w:ind w:left="5296" w:firstLine="367"/>
        <w:rPr>
          <w:rFonts w:ascii="Arial" w:eastAsia="Arial" w:hAnsi="Arial" w:cs="Arial"/>
          <w:color w:val="000000"/>
          <w:sz w:val="24"/>
          <w:szCs w:val="24"/>
        </w:rPr>
      </w:pPr>
    </w:p>
    <w:p w14:paraId="7000713D" w14:textId="77777777" w:rsidR="00673BFA" w:rsidRDefault="00673BFA">
      <w:pPr>
        <w:widowControl w:val="0"/>
        <w:pBdr>
          <w:top w:val="nil"/>
          <w:left w:val="nil"/>
          <w:bottom w:val="nil"/>
          <w:right w:val="nil"/>
          <w:between w:val="nil"/>
        </w:pBdr>
        <w:spacing w:after="120" w:line="360" w:lineRule="auto"/>
        <w:ind w:left="340"/>
        <w:rPr>
          <w:rFonts w:ascii="Arial" w:eastAsia="Arial" w:hAnsi="Arial" w:cs="Arial"/>
          <w:color w:val="000000"/>
          <w:sz w:val="24"/>
          <w:szCs w:val="24"/>
        </w:rPr>
      </w:pPr>
    </w:p>
    <w:p w14:paraId="5C05364E" w14:textId="77777777" w:rsidR="00673BFA" w:rsidRDefault="00E01529">
      <w:pPr>
        <w:widowControl w:val="0"/>
        <w:pBdr>
          <w:top w:val="nil"/>
          <w:left w:val="nil"/>
          <w:bottom w:val="nil"/>
          <w:right w:val="nil"/>
          <w:between w:val="nil"/>
        </w:pBdr>
        <w:spacing w:after="120" w:line="360" w:lineRule="auto"/>
        <w:ind w:left="340"/>
        <w:rPr>
          <w:rFonts w:ascii="Times New Roman" w:eastAsia="Times New Roman" w:hAnsi="Times New Roman" w:cs="Times New Roman"/>
          <w:i/>
          <w:color w:val="000000"/>
          <w:sz w:val="24"/>
          <w:szCs w:val="24"/>
        </w:rPr>
      </w:pPr>
      <w:r>
        <w:br w:type="page"/>
      </w:r>
      <w:r>
        <w:rPr>
          <w:rFonts w:ascii="Times New Roman" w:eastAsia="Times New Roman" w:hAnsi="Times New Roman" w:cs="Times New Roman"/>
          <w:i/>
          <w:color w:val="000000"/>
          <w:sz w:val="24"/>
          <w:szCs w:val="24"/>
        </w:rPr>
        <w:lastRenderedPageBreak/>
        <w:t>NOTE</w:t>
      </w:r>
    </w:p>
    <w:p w14:paraId="4F0145FF" w14:textId="77777777" w:rsidR="00673BFA" w:rsidRDefault="00E01529">
      <w:pPr>
        <w:widowControl w:val="0"/>
        <w:pBdr>
          <w:top w:val="nil"/>
          <w:left w:val="nil"/>
          <w:bottom w:val="nil"/>
          <w:right w:val="nil"/>
          <w:between w:val="nil"/>
        </w:pBdr>
        <w:spacing w:before="80"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(1) Il personale ha potuto acquisire “una tantum” (per una sola volta) il punteggio aggiuntivo dopo un </w:t>
      </w:r>
      <w:r>
        <w:rPr>
          <w:rFonts w:ascii="Times New Roman" w:eastAsia="Times New Roman" w:hAnsi="Times New Roman" w:cs="Times New Roman"/>
          <w:b/>
          <w:i/>
          <w:color w:val="000000"/>
          <w:sz w:val="18"/>
          <w:szCs w:val="18"/>
        </w:rPr>
        <w:t>triennio continuativo</w:t>
      </w:r>
      <w:r>
        <w:rPr>
          <w:rFonts w:ascii="Times New Roman" w:eastAsia="Times New Roman" w:hAnsi="Times New Roman" w:cs="Times New Roman"/>
          <w:i/>
          <w:color w:val="000000"/>
          <w:sz w:val="18"/>
          <w:szCs w:val="18"/>
        </w:rPr>
        <w:t xml:space="preserve">, compreso tra le </w:t>
      </w:r>
      <w:r>
        <w:rPr>
          <w:rFonts w:ascii="Times New Roman" w:eastAsia="Times New Roman" w:hAnsi="Times New Roman" w:cs="Times New Roman"/>
          <w:b/>
          <w:i/>
          <w:color w:val="FF0000"/>
          <w:sz w:val="18"/>
          <w:szCs w:val="18"/>
        </w:rPr>
        <w:t xml:space="preserve">domande di mobilità </w:t>
      </w:r>
      <w:r>
        <w:rPr>
          <w:rFonts w:ascii="Times New Roman" w:eastAsia="Times New Roman" w:hAnsi="Times New Roman" w:cs="Times New Roman"/>
          <w:b/>
          <w:i/>
          <w:color w:val="FF0000"/>
          <w:sz w:val="18"/>
          <w:szCs w:val="18"/>
          <w:u w:val="single"/>
        </w:rPr>
        <w:t>per</w:t>
      </w:r>
      <w:r>
        <w:rPr>
          <w:rFonts w:ascii="Times New Roman" w:eastAsia="Times New Roman" w:hAnsi="Times New Roman" w:cs="Times New Roman"/>
          <w:b/>
          <w:i/>
          <w:color w:val="FF0000"/>
          <w:sz w:val="18"/>
          <w:szCs w:val="18"/>
        </w:rPr>
        <w:t xml:space="preserve"> l’A.S. 2000/2001 e </w:t>
      </w:r>
      <w:r>
        <w:rPr>
          <w:rFonts w:ascii="Times New Roman" w:eastAsia="Times New Roman" w:hAnsi="Times New Roman" w:cs="Times New Roman"/>
          <w:b/>
          <w:i/>
          <w:color w:val="FF0000"/>
          <w:sz w:val="18"/>
          <w:szCs w:val="18"/>
          <w:u w:val="single"/>
        </w:rPr>
        <w:t>per l’A.S 2007/2008</w:t>
      </w:r>
      <w:r>
        <w:rPr>
          <w:rFonts w:ascii="Times New Roman" w:eastAsia="Times New Roman" w:hAnsi="Times New Roman" w:cs="Times New Roman"/>
          <w:i/>
          <w:color w:val="000000"/>
          <w:sz w:val="18"/>
          <w:szCs w:val="18"/>
        </w:rPr>
        <w:t>, durante il quale non è stata presentata domanda volontaria di trasferimento né domanda di mobilità professionale nell’ambito della provincia di titolarità.</w:t>
      </w:r>
    </w:p>
    <w:p w14:paraId="7EE7248B" w14:textId="77777777" w:rsidR="00673BFA" w:rsidRDefault="00E01529">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Ai fini dell’attribuzione del punteggio deve essere stato prestato servizio nella stessa scuola continuativamente per quattro anni, quello di arrivo più i tre anni successivi in cui non si è presentata domanda. Diversamente il punteggio aggiuntivo </w:t>
      </w:r>
      <w:r>
        <w:rPr>
          <w:rFonts w:ascii="Times New Roman" w:eastAsia="Times New Roman" w:hAnsi="Times New Roman" w:cs="Times New Roman"/>
          <w:b/>
          <w:i/>
          <w:color w:val="000000"/>
          <w:sz w:val="24"/>
          <w:szCs w:val="24"/>
        </w:rPr>
        <w:t>si è maturato anche quando</w:t>
      </w:r>
      <w:r>
        <w:rPr>
          <w:rFonts w:ascii="Times New Roman" w:eastAsia="Times New Roman" w:hAnsi="Times New Roman" w:cs="Times New Roman"/>
          <w:i/>
          <w:color w:val="000000"/>
          <w:sz w:val="24"/>
          <w:szCs w:val="24"/>
        </w:rPr>
        <w:t>, nel triennio continuativo di riferimento:</w:t>
      </w:r>
    </w:p>
    <w:p w14:paraId="0471F1B2" w14:textId="77777777" w:rsidR="00673BFA" w:rsidRDefault="00E01529">
      <w:pPr>
        <w:widowControl w:val="0"/>
        <w:numPr>
          <w:ilvl w:val="0"/>
          <w:numId w:val="15"/>
        </w:numPr>
        <w:pBdr>
          <w:top w:val="nil"/>
          <w:left w:val="nil"/>
          <w:bottom w:val="nil"/>
          <w:right w:val="nil"/>
          <w:between w:val="nil"/>
        </w:pBdr>
        <w:tabs>
          <w:tab w:val="left" w:pos="340"/>
        </w:tabs>
        <w:spacing w:after="0" w:line="240" w:lineRule="auto"/>
        <w:jc w:val="both"/>
      </w:pPr>
      <w:r>
        <w:rPr>
          <w:rFonts w:ascii="Times New Roman" w:eastAsia="Times New Roman" w:hAnsi="Times New Roman" w:cs="Times New Roman"/>
          <w:i/>
          <w:color w:val="000000"/>
          <w:sz w:val="24"/>
          <w:szCs w:val="24"/>
        </w:rPr>
        <w:t>è stata presentata revoca della domanda di trasferimento o  di mobilità professionale provinciale, nei termini previsti dall’ordinanza che applica il contratto sulla mobilità</w:t>
      </w:r>
    </w:p>
    <w:p w14:paraId="2251DD42" w14:textId="77777777" w:rsidR="00673BFA" w:rsidRDefault="00E01529">
      <w:pPr>
        <w:widowControl w:val="0"/>
        <w:numPr>
          <w:ilvl w:val="0"/>
          <w:numId w:val="15"/>
        </w:numPr>
        <w:pBdr>
          <w:top w:val="nil"/>
          <w:left w:val="nil"/>
          <w:bottom w:val="nil"/>
          <w:right w:val="nil"/>
          <w:between w:val="nil"/>
        </w:pBdr>
        <w:tabs>
          <w:tab w:val="left" w:pos="340"/>
        </w:tabs>
        <w:spacing w:after="0" w:line="240" w:lineRule="auto"/>
        <w:jc w:val="both"/>
      </w:pPr>
      <w:r>
        <w:rPr>
          <w:rFonts w:ascii="Times New Roman" w:eastAsia="Times New Roman" w:hAnsi="Times New Roman" w:cs="Times New Roman"/>
          <w:i/>
          <w:color w:val="000000"/>
          <w:sz w:val="24"/>
          <w:szCs w:val="24"/>
        </w:rPr>
        <w:t>è stata presentata domanda di trasferimento tra posto comune e lingua nell’organico funzionale del circolo e è stato ottenuto il trasferimento</w:t>
      </w:r>
    </w:p>
    <w:p w14:paraId="39A1EB2B" w14:textId="77777777" w:rsidR="00673BFA" w:rsidRDefault="00E01529">
      <w:pPr>
        <w:widowControl w:val="0"/>
        <w:numPr>
          <w:ilvl w:val="0"/>
          <w:numId w:val="15"/>
        </w:numPr>
        <w:pBdr>
          <w:top w:val="nil"/>
          <w:left w:val="nil"/>
          <w:bottom w:val="nil"/>
          <w:right w:val="nil"/>
          <w:between w:val="nil"/>
        </w:pBdr>
        <w:tabs>
          <w:tab w:val="left" w:pos="340"/>
        </w:tabs>
        <w:spacing w:after="0" w:line="240" w:lineRule="auto"/>
        <w:jc w:val="both"/>
      </w:pPr>
      <w:r>
        <w:rPr>
          <w:rFonts w:ascii="Times New Roman" w:eastAsia="Times New Roman" w:hAnsi="Times New Roman" w:cs="Times New Roman"/>
          <w:i/>
          <w:color w:val="000000"/>
          <w:sz w:val="24"/>
          <w:szCs w:val="24"/>
        </w:rPr>
        <w:t>è stata presentata domanda di trasferimento o mobilità professionale interprovinciale (cioè per una provincia diversa da quella di titolarità) ed è stato ottenuto il movimento</w:t>
      </w:r>
    </w:p>
    <w:p w14:paraId="13C7A152" w14:textId="77777777" w:rsidR="00673BFA" w:rsidRDefault="00E01529">
      <w:pPr>
        <w:widowControl w:val="0"/>
        <w:numPr>
          <w:ilvl w:val="0"/>
          <w:numId w:val="15"/>
        </w:numPr>
        <w:pBdr>
          <w:top w:val="nil"/>
          <w:left w:val="nil"/>
          <w:bottom w:val="nil"/>
          <w:right w:val="nil"/>
          <w:between w:val="nil"/>
        </w:pBdr>
        <w:tabs>
          <w:tab w:val="left" w:pos="340"/>
        </w:tabs>
        <w:spacing w:after="0" w:line="240" w:lineRule="auto"/>
        <w:jc w:val="both"/>
      </w:pPr>
      <w:r>
        <w:rPr>
          <w:rFonts w:ascii="Times New Roman" w:eastAsia="Times New Roman" w:hAnsi="Times New Roman" w:cs="Times New Roman"/>
          <w:i/>
          <w:color w:val="000000"/>
          <w:sz w:val="24"/>
          <w:szCs w:val="24"/>
        </w:rPr>
        <w:t>è stata presentata domanda di assegnazione provvisoria ed è stata ottenuta</w:t>
      </w:r>
    </w:p>
    <w:p w14:paraId="6C849250" w14:textId="77777777" w:rsidR="00673BFA" w:rsidRDefault="00E01529">
      <w:pPr>
        <w:widowControl w:val="0"/>
        <w:numPr>
          <w:ilvl w:val="0"/>
          <w:numId w:val="15"/>
        </w:numPr>
        <w:pBdr>
          <w:top w:val="nil"/>
          <w:left w:val="nil"/>
          <w:bottom w:val="nil"/>
          <w:right w:val="nil"/>
          <w:between w:val="nil"/>
        </w:pBdr>
        <w:tabs>
          <w:tab w:val="left" w:pos="340"/>
        </w:tabs>
        <w:spacing w:after="0" w:line="240" w:lineRule="auto"/>
        <w:jc w:val="both"/>
      </w:pPr>
      <w:r>
        <w:rPr>
          <w:rFonts w:ascii="Times New Roman" w:eastAsia="Times New Roman" w:hAnsi="Times New Roman" w:cs="Times New Roman"/>
          <w:i/>
          <w:color w:val="000000"/>
          <w:sz w:val="24"/>
          <w:szCs w:val="24"/>
        </w:rPr>
        <w:t>è stata presentata domanda di trasferimento condizionata quale soprannumerario oppure domanda di rientro nella scuola di precedente titolarità nel periodo in cui si fruiva della precedenza di cui al punto II e IV dell’art. 7, comma 1 del CCNI sulla mobilità, ed è stato ottenuto il trasferimento</w:t>
      </w:r>
    </w:p>
    <w:p w14:paraId="34EE0ADD" w14:textId="77777777" w:rsidR="00673BFA" w:rsidRDefault="00E01529">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 indicare un anno scolastico compreso tra il 1999/2000 e il 2004/2005</w:t>
      </w:r>
    </w:p>
    <w:p w14:paraId="2B23873E" w14:textId="77777777" w:rsidR="00673BFA" w:rsidRDefault="00E01529">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 riportare i tre anni scolastici successivi a quello precedentemente indicato</w:t>
      </w:r>
    </w:p>
    <w:p w14:paraId="0D082FE4" w14:textId="77777777" w:rsidR="00673BFA" w:rsidRDefault="00E01529">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 Il personale trasferito d’ufficio senza aver prodotto domanda, o trasferito a domanda condizionata che abbia richiesto come prima preferenza in ciascun anno del periodo in cui fruiva della precedenza di cui al punto II e IV dell’art. 7, comma 1 del CCNI sulla mobilità il rientro nella scuola o nel comune di precedente titolarità, e che abbia ottenuto il trasferimento per la scuola o per il comune di precedente titolarità, oppure per altre preferenze espresse nella domanda, ha mantenuto il diritto alla maturazione del punteggio aggiuntivo.</w:t>
      </w:r>
    </w:p>
    <w:p w14:paraId="0E21F38E" w14:textId="77777777" w:rsidR="00673BFA" w:rsidRDefault="00E01529">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(5) Si perde il diritto all’attribuzione del punteggio aggiuntivo già acquisito qualora sia stato ottenuto dall’A.S. 2003/2004 il trasferimento, il passaggio o l’assegnazione provvisoria nell’ambito della provincia di titolarità a seguito di domanda volontaria. La sola presentazione della domanda di trasferimento e/o passaggio, anche in ambito provinciale, non determina la perdita del punteggio aggiuntivo.</w:t>
      </w:r>
    </w:p>
    <w:p w14:paraId="47894B21" w14:textId="77777777" w:rsidR="00673BFA" w:rsidRDefault="00E01529">
      <w:pPr>
        <w:widowControl w:val="0"/>
        <w:pBdr>
          <w:top w:val="nil"/>
          <w:left w:val="nil"/>
          <w:bottom w:val="nil"/>
          <w:right w:val="nil"/>
          <w:between w:val="nil"/>
        </w:pBdr>
        <w:spacing w:before="120" w:after="0" w:line="240" w:lineRule="auto"/>
        <w:ind w:right="20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Non fa venir meno il punteggio aggiuntivo già maturato aver ottenuto l’assegnazione provvisoria nell’A.S. 2003/2004 e precedenti</w:t>
      </w:r>
    </w:p>
    <w:p w14:paraId="791401D5" w14:textId="77777777" w:rsidR="00673BFA" w:rsidRDefault="00E01529">
      <w:pPr>
        <w:widowControl w:val="0"/>
        <w:pBdr>
          <w:top w:val="nil"/>
          <w:left w:val="nil"/>
          <w:bottom w:val="nil"/>
          <w:right w:val="nil"/>
          <w:between w:val="nil"/>
        </w:pBdr>
        <w:spacing w:before="120" w:after="0" w:line="240" w:lineRule="auto"/>
        <w:ind w:right="20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Non fa venir meno il punteggio aggiuntivo già maturato il rientro, nel periodo in cui si fruiva della precedenza di cui al punto II e IV dell’art. 7, comma 1 del CCNI sulla mobilità, nella scuola o nel comune di precedente titolarità o il trasferimento per altre preferenze espresse nella domanda da parte del personale trasferito d’ufficio senza aver prodotto domanda o trasferito a domanda condizionata che abbia chiesto come prima preferenza in ciascun anno il rientro nella scuola o nel comune di precedente titolarità. Analogamente non perde il punteggio aggiuntivo il docente trasferito d’ufficio o a domanda condizionata che non richiede il rientro nella scuola di precedente titolarità.</w:t>
      </w:r>
    </w:p>
    <w:p w14:paraId="0F974836" w14:textId="77777777" w:rsidR="00673BFA" w:rsidRDefault="00673BFA">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39B9EE99" w14:textId="77777777" w:rsidR="00673BFA" w:rsidRDefault="00673BFA">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2D033927" w14:textId="77777777" w:rsidR="00673BFA" w:rsidRDefault="00E01529" w:rsidP="00F36311">
      <w:pPr>
        <w:widowControl w:val="0"/>
        <w:pBdr>
          <w:top w:val="nil"/>
          <w:left w:val="nil"/>
          <w:bottom w:val="nil"/>
          <w:right w:val="nil"/>
          <w:between w:val="nil"/>
        </w:pBdr>
        <w:spacing w:after="0" w:line="240" w:lineRule="auto"/>
        <w:jc w:val="center"/>
        <w:rPr>
          <w:rFonts w:ascii="Arial" w:eastAsia="Arial" w:hAnsi="Arial" w:cs="Arial"/>
          <w:color w:val="000000"/>
          <w:sz w:val="28"/>
          <w:szCs w:val="28"/>
        </w:rPr>
      </w:pPr>
      <w:r>
        <w:br w:type="page"/>
      </w:r>
      <w:r>
        <w:rPr>
          <w:rFonts w:ascii="Arial" w:eastAsia="Arial" w:hAnsi="Arial" w:cs="Arial"/>
          <w:color w:val="000000"/>
          <w:sz w:val="28"/>
          <w:szCs w:val="28"/>
        </w:rPr>
        <w:lastRenderedPageBreak/>
        <w:t>DICHIARAZIONE ESIGENZE DI FAMIGLIA</w:t>
      </w:r>
    </w:p>
    <w:p w14:paraId="6FB45146" w14:textId="77777777" w:rsidR="00673BFA" w:rsidRDefault="00673BFA" w:rsidP="00F36311">
      <w:pPr>
        <w:widowControl w:val="0"/>
        <w:pBdr>
          <w:top w:val="nil"/>
          <w:left w:val="nil"/>
          <w:bottom w:val="nil"/>
          <w:right w:val="nil"/>
          <w:between w:val="nil"/>
        </w:pBdr>
        <w:spacing w:after="0" w:line="240" w:lineRule="auto"/>
        <w:rPr>
          <w:rFonts w:ascii="Arial" w:eastAsia="Arial" w:hAnsi="Arial" w:cs="Arial"/>
          <w:color w:val="000000"/>
          <w:sz w:val="28"/>
          <w:szCs w:val="28"/>
        </w:rPr>
      </w:pPr>
    </w:p>
    <w:p w14:paraId="333FF327" w14:textId="677A8E42"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Io sottoscritto ____________________________________________________ </w:t>
      </w:r>
    </w:p>
    <w:p w14:paraId="375FF3EA"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dichiaro sotto la mia responsabilità:</w:t>
      </w:r>
    </w:p>
    <w:p w14:paraId="32CF68E1" w14:textId="63B076E1"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b/>
          <w:color w:val="000000"/>
          <w:u w:val="single"/>
        </w:rPr>
      </w:pPr>
      <w:r w:rsidRPr="00F36311">
        <w:rPr>
          <w:rFonts w:ascii="Arial" w:eastAsia="Arial" w:hAnsi="Arial" w:cs="Arial"/>
          <w:color w:val="000000"/>
          <w:u w:val="single"/>
        </w:rPr>
        <w:t>(</w:t>
      </w:r>
      <w:r w:rsidRPr="00F36311">
        <w:rPr>
          <w:rFonts w:ascii="Arial" w:eastAsia="Arial" w:hAnsi="Arial" w:cs="Arial"/>
          <w:b/>
          <w:color w:val="000000"/>
          <w:u w:val="single"/>
        </w:rPr>
        <w:t>Consapevole delle responsabilità e delle sanzioni penali previste dall’art.76 del DPR 445/2000 per le false attestazioni e dichiarazioni mendaci);</w:t>
      </w:r>
    </w:p>
    <w:p w14:paraId="0168121D" w14:textId="03CD8E14"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 Ricongiungimento al coniuge  </w:t>
      </w:r>
    </w:p>
    <w:p w14:paraId="56573F24" w14:textId="7FD03DCC"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di essere coniugat ___ con _____________________________________________</w:t>
      </w:r>
    </w:p>
    <w:p w14:paraId="5CA48385" w14:textId="79B31673"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residente nel Comune  di ________________________________ ( prov. ________ ) </w:t>
      </w:r>
    </w:p>
    <w:p w14:paraId="2E5678A2"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via/piazza _______________________ n°___ dal ___________________________</w:t>
      </w:r>
    </w:p>
    <w:p w14:paraId="465EA73B"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(decorrenza iscriz. anagrafica)</w:t>
      </w:r>
    </w:p>
    <w:p w14:paraId="3AEF8FD8" w14:textId="538B964A"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con cui intende ricongiungersi.</w:t>
      </w:r>
    </w:p>
    <w:p w14:paraId="02586035" w14:textId="0FA68E55"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 Ricongiungimento ai genitori o ai figli per i non coniugati</w:t>
      </w:r>
    </w:p>
    <w:p w14:paraId="136F75E6"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di essere __________________ e di essere figli__ di _________________________</w:t>
      </w:r>
    </w:p>
    <w:p w14:paraId="360AA537"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(celibe, nubile)</w:t>
      </w:r>
    </w:p>
    <w:p w14:paraId="779A5B66" w14:textId="03AF0C81"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di essere genitore  di __________________________________________________</w:t>
      </w:r>
    </w:p>
    <w:p w14:paraId="689998E6" w14:textId="35022415"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residente nel Comune  di ________________________________ ( prov. ________ )   </w:t>
      </w:r>
    </w:p>
    <w:p w14:paraId="678B9647"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via/piazza _______________________ n°___ dal ___________________________</w:t>
      </w:r>
    </w:p>
    <w:p w14:paraId="7111231E"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(decorrenza iscriz. anagrafica)</w:t>
      </w:r>
    </w:p>
    <w:p w14:paraId="6EA70D13" w14:textId="0576A706"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con cui intende ricongiungersi                                                                                          </w:t>
      </w:r>
    </w:p>
    <w:p w14:paraId="30D0FE51" w14:textId="33F24AE0"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 Documentazione dell'esistenza dei figli</w:t>
      </w:r>
    </w:p>
    <w:p w14:paraId="4AC67455" w14:textId="0946897A"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di  essere  genitore  dei  seguenti  figli  residenti  nel </w:t>
      </w:r>
    </w:p>
    <w:p w14:paraId="0404E3D7" w14:textId="7214B7CD"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Comune  di _________________________________________ ( prov. _________ )</w:t>
      </w:r>
    </w:p>
    <w:p w14:paraId="46115C4F" w14:textId="1FDC334D"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____________________________________________ nat __. il _______________</w:t>
      </w:r>
    </w:p>
    <w:p w14:paraId="164805FD" w14:textId="5DA8E651"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____________________________________________ nat __. il _______________</w:t>
      </w:r>
    </w:p>
    <w:p w14:paraId="65ECB36B" w14:textId="339886FF"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____________________________________________ nat __. il _______________</w:t>
      </w:r>
    </w:p>
    <w:p w14:paraId="15147B8E" w14:textId="49951915"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____________________________________________ nat __. il _______________</w:t>
      </w:r>
    </w:p>
    <w:p w14:paraId="74BD8043" w14:textId="029ACB63"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maggiorenne  affetto  da  infermità  o  difetto  fisico  o  mentale  causa di</w:t>
      </w:r>
    </w:p>
    <w:p w14:paraId="7E5A9C80" w14:textId="05869F1C"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inidoneità permanente ed assoluta  a proficuo lavoro</w:t>
      </w:r>
    </w:p>
    <w:p w14:paraId="3C502DE1" w14:textId="1892AAF9"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 Ricongiungimento ai genitori o ai figli in caso di separazione o divorzio</w:t>
      </w:r>
    </w:p>
    <w:p w14:paraId="00DA62CF" w14:textId="7724DCA8"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di essere divorziat ____ con sentenza del Tribunale di ________________________  </w:t>
      </w:r>
    </w:p>
    <w:p w14:paraId="79749C2D" w14:textId="5C3218C8"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in data __________________</w:t>
      </w:r>
    </w:p>
    <w:p w14:paraId="35062E86" w14:textId="334E0116"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di essere separat ___ consensualmente  o  legalmente  con  atto  del Tribunale</w:t>
      </w:r>
    </w:p>
    <w:p w14:paraId="057442C7" w14:textId="56C0FDFF"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di ________________________ in data __________________</w:t>
      </w:r>
    </w:p>
    <w:p w14:paraId="2536F069" w14:textId="44DCF62E"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 Assistenza di parenti da ricoverare in istituto di cura         </w:t>
      </w:r>
    </w:p>
    <w:p w14:paraId="3DD6D193" w14:textId="1B6F4C7A"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   che ____________________________________ , che con lo scrivente ha il </w:t>
      </w:r>
    </w:p>
    <w:p w14:paraId="7532C745"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rapporto di parentela di ________________________ può  essere assistito soltanto </w:t>
      </w:r>
    </w:p>
    <w:p w14:paraId="63A9C9CB" w14:textId="17D5A224"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 xml:space="preserve">nel Comune   di __________________________ in quanto nella sede di titolarità  non esiste un istituto di cura nel quale il medesimo possa essere assistito. </w:t>
      </w:r>
    </w:p>
    <w:p w14:paraId="03AF6FD4" w14:textId="77777777" w:rsidR="00673BFA" w:rsidRPr="00F36311"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Data__________________</w:t>
      </w:r>
    </w:p>
    <w:p w14:paraId="4F246E4E" w14:textId="65A443AF" w:rsidR="00673BFA" w:rsidRDefault="00E01529" w:rsidP="00F36311">
      <w:pPr>
        <w:widowControl w:val="0"/>
        <w:pBdr>
          <w:top w:val="nil"/>
          <w:left w:val="nil"/>
          <w:bottom w:val="nil"/>
          <w:right w:val="nil"/>
          <w:between w:val="nil"/>
        </w:pBdr>
        <w:spacing w:before="120" w:after="0" w:line="240" w:lineRule="auto"/>
        <w:rPr>
          <w:rFonts w:ascii="Arial" w:eastAsia="Arial" w:hAnsi="Arial" w:cs="Arial"/>
          <w:color w:val="000000"/>
        </w:rPr>
      </w:pP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Pr="00F36311">
        <w:rPr>
          <w:rFonts w:ascii="Arial" w:eastAsia="Arial" w:hAnsi="Arial" w:cs="Arial"/>
          <w:color w:val="000000"/>
        </w:rPr>
        <w:tab/>
      </w:r>
      <w:r w:rsidR="00F36311">
        <w:rPr>
          <w:rFonts w:ascii="Arial" w:eastAsia="Arial" w:hAnsi="Arial" w:cs="Arial"/>
          <w:color w:val="000000"/>
        </w:rPr>
        <w:t xml:space="preserve">                          </w:t>
      </w:r>
      <w:r w:rsidRPr="00F36311">
        <w:rPr>
          <w:rFonts w:ascii="Arial" w:eastAsia="Arial" w:hAnsi="Arial" w:cs="Arial"/>
          <w:color w:val="000000"/>
        </w:rPr>
        <w:t>L’Insegnante</w:t>
      </w:r>
    </w:p>
    <w:p w14:paraId="43A89574" w14:textId="77777777" w:rsidR="00673BFA" w:rsidRDefault="00673BFA" w:rsidP="00F36311">
      <w:pPr>
        <w:widowControl w:val="0"/>
        <w:pBdr>
          <w:top w:val="nil"/>
          <w:left w:val="nil"/>
          <w:bottom w:val="nil"/>
          <w:right w:val="nil"/>
          <w:between w:val="nil"/>
        </w:pBdr>
        <w:spacing w:after="0" w:line="240" w:lineRule="auto"/>
        <w:rPr>
          <w:rFonts w:ascii="Arial" w:eastAsia="Arial" w:hAnsi="Arial" w:cs="Arial"/>
          <w:color w:val="000000"/>
          <w:sz w:val="24"/>
          <w:szCs w:val="24"/>
        </w:rPr>
      </w:pPr>
    </w:p>
    <w:sectPr w:rsidR="00673BFA">
      <w:pgSz w:w="11906" w:h="16838"/>
      <w:pgMar w:top="851" w:right="851" w:bottom="720"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02FE"/>
    <w:multiLevelType w:val="multilevel"/>
    <w:tmpl w:val="D5F6C648"/>
    <w:lvl w:ilvl="0">
      <w:start w:val="1"/>
      <w:numFmt w:val="lowerLetter"/>
      <w:lvlText w:val="%1)"/>
      <w:lvlJc w:val="left"/>
      <w:pPr>
        <w:ind w:left="660" w:hanging="6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15186C0C"/>
    <w:multiLevelType w:val="multilevel"/>
    <w:tmpl w:val="901E48BA"/>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1E7E11E3"/>
    <w:multiLevelType w:val="multilevel"/>
    <w:tmpl w:val="C51EBF2A"/>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2A960243"/>
    <w:multiLevelType w:val="multilevel"/>
    <w:tmpl w:val="E0CCA3F0"/>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3A3A0490"/>
    <w:multiLevelType w:val="multilevel"/>
    <w:tmpl w:val="6AF4B45E"/>
    <w:lvl w:ilvl="0">
      <w:start w:val="1"/>
      <w:numFmt w:val="lowerLetter"/>
      <w:lvlText w:val="%1)"/>
      <w:lvlJc w:val="left"/>
      <w:pPr>
        <w:ind w:left="660" w:hanging="6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44D26BF8"/>
    <w:multiLevelType w:val="multilevel"/>
    <w:tmpl w:val="C62878CE"/>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15:restartNumberingAfterBreak="0">
    <w:nsid w:val="472B79FE"/>
    <w:multiLevelType w:val="multilevel"/>
    <w:tmpl w:val="B6F2D9BE"/>
    <w:lvl w:ilvl="0">
      <w:start w:val="1"/>
      <w:numFmt w:val="bullet"/>
      <w:lvlText w:val="∙"/>
      <w:lvlJc w:val="left"/>
      <w:pPr>
        <w:ind w:left="700" w:hanging="70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15:restartNumberingAfterBreak="0">
    <w:nsid w:val="4DCC478F"/>
    <w:multiLevelType w:val="multilevel"/>
    <w:tmpl w:val="F7BA3EB6"/>
    <w:lvl w:ilvl="0">
      <w:start w:val="1"/>
      <w:numFmt w:val="decimal"/>
      <w:lvlText w:val="%1)"/>
      <w:lvlJc w:val="left"/>
      <w:pPr>
        <w:ind w:left="405" w:hanging="405"/>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1">
      <w:start w:val="1"/>
      <w:numFmt w:val="lowerLetter"/>
      <w:lvlText w:val="%2."/>
      <w:lvlJc w:val="left"/>
      <w:pPr>
        <w:ind w:left="1125" w:hanging="11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845" w:hanging="184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565" w:hanging="256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285" w:hanging="32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005" w:hanging="400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4725" w:hanging="47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445" w:hanging="544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165" w:hanging="616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 w15:restartNumberingAfterBreak="0">
    <w:nsid w:val="51242512"/>
    <w:multiLevelType w:val="multilevel"/>
    <w:tmpl w:val="BBA07D84"/>
    <w:lvl w:ilvl="0">
      <w:start w:val="1"/>
      <w:numFmt w:val="lowerLetter"/>
      <w:lvlText w:val="%1)"/>
      <w:lvlJc w:val="left"/>
      <w:pPr>
        <w:ind w:left="660" w:hanging="6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15:restartNumberingAfterBreak="0">
    <w:nsid w:val="529974AB"/>
    <w:multiLevelType w:val="multilevel"/>
    <w:tmpl w:val="18AE2FFE"/>
    <w:lvl w:ilvl="0">
      <w:start w:val="1"/>
      <w:numFmt w:val="decimal"/>
      <w:lvlText w:val="%1)"/>
      <w:lvlJc w:val="left"/>
      <w:pPr>
        <w:ind w:left="405" w:hanging="405"/>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62F10054"/>
    <w:multiLevelType w:val="multilevel"/>
    <w:tmpl w:val="A07416C6"/>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71936FC3"/>
    <w:multiLevelType w:val="multilevel"/>
    <w:tmpl w:val="9F68EC2A"/>
    <w:lvl w:ilvl="0">
      <w:start w:val="1"/>
      <w:numFmt w:val="bullet"/>
      <w:lvlText w:val="−"/>
      <w:lvlJc w:val="left"/>
      <w:pPr>
        <w:ind w:left="360" w:hanging="36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15:restartNumberingAfterBreak="0">
    <w:nsid w:val="74BF05A6"/>
    <w:multiLevelType w:val="multilevel"/>
    <w:tmpl w:val="D4DA2FA6"/>
    <w:lvl w:ilvl="0">
      <w:start w:val="1"/>
      <w:numFmt w:val="bullet"/>
      <w:lvlText w:val="∙"/>
      <w:lvlJc w:val="left"/>
      <w:pPr>
        <w:ind w:left="340" w:hanging="34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left"/>
      <w:pPr>
        <w:ind w:left="340" w:hanging="340"/>
      </w:pPr>
      <w:rPr>
        <w:rFonts w:ascii="Arial" w:eastAsia="Arial" w:hAnsi="Arial" w:cs="Arial"/>
        <w:b/>
        <w:i w:val="0"/>
        <w:smallCaps w:val="0"/>
        <w:strike w:val="0"/>
        <w:color w:val="000000"/>
        <w:sz w:val="28"/>
        <w:szCs w:val="28"/>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3" w15:restartNumberingAfterBreak="0">
    <w:nsid w:val="7A864AB8"/>
    <w:multiLevelType w:val="multilevel"/>
    <w:tmpl w:val="81B8010E"/>
    <w:lvl w:ilvl="0">
      <w:start w:val="1"/>
      <w:numFmt w:val="bullet"/>
      <w:lvlText w:val="-"/>
      <w:lvlJc w:val="left"/>
      <w:pPr>
        <w:ind w:left="340" w:hanging="34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4" w15:restartNumberingAfterBreak="0">
    <w:nsid w:val="7E89205F"/>
    <w:multiLevelType w:val="multilevel"/>
    <w:tmpl w:val="0DF0F302"/>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9"/>
  </w:num>
  <w:num w:numId="2">
    <w:abstractNumId w:val="5"/>
  </w:num>
  <w:num w:numId="3">
    <w:abstractNumId w:val="12"/>
  </w:num>
  <w:num w:numId="4">
    <w:abstractNumId w:val="4"/>
  </w:num>
  <w:num w:numId="5">
    <w:abstractNumId w:val="14"/>
  </w:num>
  <w:num w:numId="6">
    <w:abstractNumId w:val="2"/>
  </w:num>
  <w:num w:numId="7">
    <w:abstractNumId w:val="3"/>
  </w:num>
  <w:num w:numId="8">
    <w:abstractNumId w:val="7"/>
  </w:num>
  <w:num w:numId="9">
    <w:abstractNumId w:val="0"/>
  </w:num>
  <w:num w:numId="10">
    <w:abstractNumId w:val="1"/>
  </w:num>
  <w:num w:numId="11">
    <w:abstractNumId w:val="6"/>
  </w:num>
  <w:num w:numId="12">
    <w:abstractNumId w:val="11"/>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FA"/>
    <w:rsid w:val="001769D5"/>
    <w:rsid w:val="001E0189"/>
    <w:rsid w:val="003202E4"/>
    <w:rsid w:val="00616B91"/>
    <w:rsid w:val="00673BFA"/>
    <w:rsid w:val="007B3570"/>
    <w:rsid w:val="008503BE"/>
    <w:rsid w:val="00BE5D5F"/>
    <w:rsid w:val="00C90E76"/>
    <w:rsid w:val="00CA41A2"/>
    <w:rsid w:val="00D37F65"/>
    <w:rsid w:val="00DC15F9"/>
    <w:rsid w:val="00E01529"/>
    <w:rsid w:val="00E63C38"/>
    <w:rsid w:val="00EE155B"/>
    <w:rsid w:val="00F363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6A41"/>
  <w15:docId w15:val="{81D3EABE-2B52-4B06-8535-E7C19711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widowControl w:val="0"/>
      <w:pBdr>
        <w:top w:val="nil"/>
        <w:left w:val="nil"/>
        <w:bottom w:val="nil"/>
        <w:right w:val="nil"/>
        <w:between w:val="nil"/>
      </w:pBdr>
      <w:spacing w:after="0" w:line="240" w:lineRule="auto"/>
      <w:jc w:val="center"/>
      <w:outlineLvl w:val="0"/>
    </w:pPr>
    <w:rPr>
      <w:b/>
      <w:sz w:val="18"/>
      <w:szCs w:val="18"/>
    </w:rPr>
  </w:style>
  <w:style w:type="paragraph" w:styleId="Titolo2">
    <w:name w:val="heading 2"/>
    <w:basedOn w:val="Normale"/>
    <w:next w:val="Normale"/>
    <w:uiPriority w:val="9"/>
    <w:unhideWhenUsed/>
    <w:qFormat/>
    <w:pPr>
      <w:keepNext/>
      <w:widowControl w:val="0"/>
      <w:pBdr>
        <w:top w:val="nil"/>
        <w:left w:val="nil"/>
        <w:bottom w:val="nil"/>
        <w:right w:val="nil"/>
        <w:between w:val="nil"/>
      </w:pBdr>
      <w:spacing w:after="0" w:line="240" w:lineRule="auto"/>
      <w:jc w:val="center"/>
      <w:outlineLvl w:val="1"/>
    </w:pPr>
    <w:rPr>
      <w:b/>
      <w:sz w:val="20"/>
      <w:szCs w:val="20"/>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widowControl w:val="0"/>
      <w:pBdr>
        <w:top w:val="nil"/>
        <w:left w:val="nil"/>
        <w:bottom w:val="nil"/>
        <w:right w:val="nil"/>
        <w:between w:val="nil"/>
      </w:pBdr>
      <w:spacing w:after="0" w:line="240" w:lineRule="auto"/>
      <w:jc w:val="center"/>
    </w:pPr>
    <w:rPr>
      <w:b/>
    </w:rPr>
  </w:style>
  <w:style w:type="paragraph" w:styleId="Sottotitolo">
    <w:name w:val="Subtitle"/>
    <w:basedOn w:val="Normale"/>
    <w:next w:val="Normale"/>
    <w:uiPriority w:val="11"/>
    <w:qFormat/>
    <w:pPr>
      <w:keepNext/>
      <w:widowControl w:val="0"/>
      <w:pBdr>
        <w:top w:val="nil"/>
        <w:left w:val="nil"/>
        <w:bottom w:val="nil"/>
        <w:right w:val="nil"/>
        <w:between w:val="nil"/>
      </w:pBdr>
      <w:spacing w:before="240" w:after="120" w:line="240" w:lineRule="auto"/>
      <w:jc w:val="center"/>
    </w:pPr>
    <w:rPr>
      <w:rFonts w:ascii="Arial" w:eastAsia="Arial" w:hAnsi="Arial" w:cs="Arial"/>
      <w:i/>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8647</Words>
  <Characters>49288</Characters>
  <Application>Microsoft Office Word</Application>
  <DocSecurity>0</DocSecurity>
  <Lines>410</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ASUS</cp:lastModifiedBy>
  <cp:revision>2</cp:revision>
  <dcterms:created xsi:type="dcterms:W3CDTF">2023-03-03T14:37:00Z</dcterms:created>
  <dcterms:modified xsi:type="dcterms:W3CDTF">2023-03-03T14:37:00Z</dcterms:modified>
</cp:coreProperties>
</file>